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D36E" w14:textId="77777777" w:rsidR="00B24FA8" w:rsidRDefault="00B24FA8" w:rsidP="00741C49">
      <w:pPr>
        <w:spacing w:after="0" w:line="240" w:lineRule="auto"/>
        <w:rPr>
          <w:rFonts w:ascii="Verdana" w:hAnsi="Verdana" w:cs="Calibri"/>
          <w:b/>
        </w:rPr>
      </w:pPr>
    </w:p>
    <w:p w14:paraId="3EE6E63F" w14:textId="77777777" w:rsidR="000F7795" w:rsidRDefault="009B2722" w:rsidP="00741C49">
      <w:pPr>
        <w:spacing w:after="0" w:line="240" w:lineRule="auto"/>
        <w:rPr>
          <w:rFonts w:ascii="Verdana" w:hAnsi="Verdana" w:cs="Calibri"/>
          <w:b/>
        </w:rPr>
      </w:pPr>
      <w:r w:rsidRPr="00A37BEE">
        <w:rPr>
          <w:rFonts w:ascii="Verdana" w:hAnsi="Verdana" w:cs="Calibri"/>
          <w:b/>
        </w:rPr>
        <w:t>L</w:t>
      </w:r>
      <w:r w:rsidR="009D5CB7" w:rsidRPr="00A37BEE">
        <w:rPr>
          <w:rFonts w:ascii="Verdana" w:hAnsi="Verdana" w:cs="Calibri"/>
          <w:b/>
        </w:rPr>
        <w:t>ittle London Surgery</w:t>
      </w:r>
      <w:r w:rsidR="00741C49" w:rsidRPr="00A37BEE">
        <w:rPr>
          <w:rFonts w:ascii="Verdana" w:hAnsi="Verdana" w:cs="Calibri"/>
          <w:b/>
        </w:rPr>
        <w:t xml:space="preserve"> </w:t>
      </w:r>
      <w:r w:rsidR="0026673F">
        <w:rPr>
          <w:rFonts w:ascii="Verdana" w:hAnsi="Verdana" w:cs="Calibri"/>
          <w:b/>
        </w:rPr>
        <w:t xml:space="preserve">Patient Participation Group Meeting – </w:t>
      </w:r>
      <w:r w:rsidR="001A25A7">
        <w:rPr>
          <w:rFonts w:ascii="Verdana" w:hAnsi="Verdana" w:cs="Calibri"/>
          <w:b/>
        </w:rPr>
        <w:t>Thursday 15</w:t>
      </w:r>
      <w:r w:rsidR="001A25A7" w:rsidRPr="001A25A7">
        <w:rPr>
          <w:rFonts w:ascii="Verdana" w:hAnsi="Verdana" w:cs="Calibri"/>
          <w:b/>
          <w:vertAlign w:val="superscript"/>
        </w:rPr>
        <w:t>th</w:t>
      </w:r>
      <w:r w:rsidR="001A25A7">
        <w:rPr>
          <w:rFonts w:ascii="Verdana" w:hAnsi="Verdana" w:cs="Calibri"/>
          <w:b/>
        </w:rPr>
        <w:t xml:space="preserve"> August 2024</w:t>
      </w:r>
    </w:p>
    <w:p w14:paraId="3B1BDD12" w14:textId="77777777" w:rsidR="001A25A7" w:rsidRDefault="009D5CB7" w:rsidP="001A25A7">
      <w:pPr>
        <w:spacing w:after="0" w:line="240" w:lineRule="auto"/>
        <w:ind w:left="2160" w:hanging="2160"/>
        <w:rPr>
          <w:rFonts w:ascii="Verdana" w:hAnsi="Verdana" w:cs="Calibri"/>
        </w:rPr>
      </w:pPr>
      <w:r w:rsidRPr="00A37BEE">
        <w:rPr>
          <w:rFonts w:ascii="Verdana" w:hAnsi="Verdana" w:cs="Calibri"/>
          <w:b/>
        </w:rPr>
        <w:t>Attendees</w:t>
      </w:r>
      <w:r w:rsidR="002F0798">
        <w:rPr>
          <w:rFonts w:ascii="Verdana" w:hAnsi="Verdana" w:cs="Calibri"/>
        </w:rPr>
        <w:t xml:space="preserve">: </w:t>
      </w:r>
      <w:r w:rsidR="001A25A7">
        <w:rPr>
          <w:rFonts w:ascii="Verdana" w:hAnsi="Verdana" w:cs="Calibri"/>
        </w:rPr>
        <w:tab/>
        <w:t>Mr A G Brown (AB),</w:t>
      </w:r>
      <w:r w:rsidR="001A25A7" w:rsidRPr="001A25A7">
        <w:rPr>
          <w:rFonts w:ascii="Verdana" w:hAnsi="Verdana" w:cs="Calibri"/>
        </w:rPr>
        <w:t xml:space="preserve"> </w:t>
      </w:r>
      <w:r w:rsidR="001A25A7">
        <w:rPr>
          <w:rFonts w:ascii="Verdana" w:hAnsi="Verdana" w:cs="Calibri"/>
        </w:rPr>
        <w:t>Mr B Salt (BS),</w:t>
      </w:r>
      <w:r w:rsidR="001A25A7" w:rsidRPr="001A25A7">
        <w:rPr>
          <w:rFonts w:ascii="Verdana" w:hAnsi="Verdana" w:cs="Calibri"/>
        </w:rPr>
        <w:t xml:space="preserve"> </w:t>
      </w:r>
      <w:r w:rsidR="001A25A7">
        <w:rPr>
          <w:rFonts w:ascii="Verdana" w:hAnsi="Verdana" w:cs="Calibri"/>
        </w:rPr>
        <w:t>Jodie Howells Little London Reception Supervisor (JH),</w:t>
      </w:r>
      <w:r w:rsidR="001A25A7" w:rsidRPr="001A25A7">
        <w:rPr>
          <w:rFonts w:ascii="Verdana" w:hAnsi="Verdana" w:cs="Calibri"/>
        </w:rPr>
        <w:t xml:space="preserve"> </w:t>
      </w:r>
      <w:r w:rsidR="001A25A7">
        <w:rPr>
          <w:rFonts w:ascii="Verdana" w:hAnsi="Verdana" w:cs="Calibri"/>
        </w:rPr>
        <w:t>Dr M Chander Little London GP Partner (MC),</w:t>
      </w:r>
      <w:r w:rsidR="001A25A7" w:rsidRPr="001A25A7">
        <w:rPr>
          <w:rFonts w:ascii="Verdana" w:hAnsi="Verdana" w:cs="Calibri"/>
        </w:rPr>
        <w:t xml:space="preserve"> </w:t>
      </w:r>
      <w:r w:rsidR="001A25A7">
        <w:rPr>
          <w:rFonts w:ascii="Verdana" w:hAnsi="Verdana" w:cs="Calibri"/>
        </w:rPr>
        <w:t>Rachel Johnson Little London Practice Manager (RJ),</w:t>
      </w:r>
      <w:r w:rsidR="001A25A7" w:rsidRPr="001A25A7">
        <w:rPr>
          <w:rFonts w:ascii="Verdana" w:hAnsi="Verdana" w:cs="Calibri"/>
        </w:rPr>
        <w:t xml:space="preserve"> </w:t>
      </w:r>
      <w:r w:rsidR="001A25A7">
        <w:rPr>
          <w:rFonts w:ascii="Verdana" w:hAnsi="Verdana" w:cs="Calibri"/>
        </w:rPr>
        <w:t>Mr M Newport (MN), Robert Lipke (RL)</w:t>
      </w:r>
    </w:p>
    <w:p w14:paraId="36FCE1BE" w14:textId="77777777" w:rsidR="001A25A7" w:rsidRDefault="001A25A7" w:rsidP="001A25A7">
      <w:pPr>
        <w:spacing w:after="0" w:line="240" w:lineRule="auto"/>
        <w:ind w:left="2160" w:hanging="2160"/>
        <w:rPr>
          <w:rFonts w:ascii="Verdana" w:hAnsi="Verdana" w:cs="Calibri"/>
        </w:rPr>
      </w:pPr>
      <w:r w:rsidRPr="001A25A7">
        <w:rPr>
          <w:rFonts w:ascii="Verdana" w:hAnsi="Verdana" w:cs="Calibri"/>
          <w:b/>
        </w:rPr>
        <w:t>Guest Speaker:</w:t>
      </w:r>
      <w:r>
        <w:rPr>
          <w:rFonts w:ascii="Verdana" w:hAnsi="Verdana" w:cs="Calibri"/>
        </w:rPr>
        <w:tab/>
        <w:t>Kate Evans, Vocational Specialist – “Thrive into Work”</w:t>
      </w:r>
    </w:p>
    <w:p w14:paraId="1E6D0693" w14:textId="77777777" w:rsidR="001A25A7" w:rsidRDefault="001A25A7" w:rsidP="001A25A7">
      <w:pPr>
        <w:spacing w:after="0" w:line="240" w:lineRule="auto"/>
        <w:ind w:left="2160" w:hanging="2160"/>
        <w:rPr>
          <w:rFonts w:ascii="Verdana" w:hAnsi="Verdana" w:cs="Calibri"/>
        </w:rPr>
      </w:pPr>
      <w:r w:rsidRPr="001A25A7">
        <w:rPr>
          <w:rFonts w:ascii="Verdana" w:hAnsi="Verdana" w:cs="Calibri"/>
          <w:b/>
        </w:rPr>
        <w:t>Apologies:</w:t>
      </w:r>
      <w:r>
        <w:rPr>
          <w:rFonts w:ascii="Verdana" w:hAnsi="Verdana" w:cs="Calibri"/>
        </w:rPr>
        <w:tab/>
        <w:t>Ms Diana Mason (DM),</w:t>
      </w:r>
    </w:p>
    <w:tbl>
      <w:tblPr>
        <w:tblStyle w:val="TableGrid"/>
        <w:tblW w:w="15134" w:type="dxa"/>
        <w:tblLook w:val="04A0" w:firstRow="1" w:lastRow="0" w:firstColumn="1" w:lastColumn="0" w:noHBand="0" w:noVBand="1"/>
      </w:tblPr>
      <w:tblGrid>
        <w:gridCol w:w="1937"/>
        <w:gridCol w:w="11625"/>
        <w:gridCol w:w="1572"/>
      </w:tblGrid>
      <w:tr w:rsidR="00FD5B5F" w:rsidRPr="00A37BEE" w14:paraId="44F7DB5E" w14:textId="77777777" w:rsidTr="00EE1B8D">
        <w:tc>
          <w:tcPr>
            <w:tcW w:w="1937" w:type="dxa"/>
          </w:tcPr>
          <w:p w14:paraId="57A1F2FE" w14:textId="77777777" w:rsidR="00FD5B5F" w:rsidRPr="00A37BEE" w:rsidRDefault="00FD5B5F">
            <w:pPr>
              <w:rPr>
                <w:rFonts w:ascii="Verdana" w:hAnsi="Verdana" w:cs="Calibri"/>
              </w:rPr>
            </w:pPr>
            <w:r w:rsidRPr="00A37BEE">
              <w:rPr>
                <w:rFonts w:ascii="Verdana" w:hAnsi="Verdana" w:cs="Calibri"/>
              </w:rPr>
              <w:t>Topic</w:t>
            </w:r>
          </w:p>
        </w:tc>
        <w:tc>
          <w:tcPr>
            <w:tcW w:w="11625" w:type="dxa"/>
          </w:tcPr>
          <w:p w14:paraId="7AF3DFF3" w14:textId="77777777" w:rsidR="00FD5B5F" w:rsidRPr="00A37BEE" w:rsidRDefault="00FD5B5F">
            <w:pPr>
              <w:rPr>
                <w:rFonts w:ascii="Verdana" w:hAnsi="Verdana" w:cs="Calibri"/>
              </w:rPr>
            </w:pPr>
            <w:r w:rsidRPr="00A37BEE">
              <w:rPr>
                <w:rFonts w:ascii="Verdana" w:hAnsi="Verdana" w:cs="Calibri"/>
              </w:rPr>
              <w:t>Discussion</w:t>
            </w:r>
          </w:p>
        </w:tc>
        <w:tc>
          <w:tcPr>
            <w:tcW w:w="1572" w:type="dxa"/>
          </w:tcPr>
          <w:p w14:paraId="78E359C5" w14:textId="77777777" w:rsidR="00FD5B5F" w:rsidRPr="00A37BEE" w:rsidRDefault="00FD5B5F">
            <w:pPr>
              <w:rPr>
                <w:rFonts w:ascii="Verdana" w:hAnsi="Verdana" w:cs="Calibri"/>
              </w:rPr>
            </w:pPr>
            <w:r>
              <w:rPr>
                <w:rFonts w:ascii="Verdana" w:hAnsi="Verdana" w:cs="Calibri"/>
              </w:rPr>
              <w:t>Action</w:t>
            </w:r>
          </w:p>
        </w:tc>
      </w:tr>
      <w:tr w:rsidR="00FD5B5F" w:rsidRPr="00BA4930" w14:paraId="47BFB5AA" w14:textId="77777777" w:rsidTr="0088370F">
        <w:trPr>
          <w:trHeight w:val="457"/>
        </w:trPr>
        <w:tc>
          <w:tcPr>
            <w:tcW w:w="1937" w:type="dxa"/>
          </w:tcPr>
          <w:p w14:paraId="73A78847" w14:textId="77777777" w:rsidR="00FD5B5F" w:rsidRPr="005D1D57" w:rsidRDefault="001A25A7" w:rsidP="00B35552">
            <w:pPr>
              <w:rPr>
                <w:rFonts w:ascii="Arial" w:hAnsi="Arial" w:cs="Arial"/>
              </w:rPr>
            </w:pPr>
            <w:r>
              <w:rPr>
                <w:rFonts w:ascii="Arial" w:hAnsi="Arial" w:cs="Arial"/>
              </w:rPr>
              <w:t>Staffing and Recruitment</w:t>
            </w:r>
          </w:p>
        </w:tc>
        <w:tc>
          <w:tcPr>
            <w:tcW w:w="11625" w:type="dxa"/>
          </w:tcPr>
          <w:p w14:paraId="7D23F18B" w14:textId="77777777" w:rsidR="00FC07F5" w:rsidRDefault="001A25A7" w:rsidP="0026673F">
            <w:pPr>
              <w:rPr>
                <w:rFonts w:ascii="Arial" w:hAnsi="Arial" w:cs="Arial"/>
              </w:rPr>
            </w:pPr>
            <w:r>
              <w:rPr>
                <w:rFonts w:ascii="Arial" w:hAnsi="Arial" w:cs="Arial"/>
              </w:rPr>
              <w:t>Dr Chander explained the following:</w:t>
            </w:r>
          </w:p>
          <w:p w14:paraId="66F6551C" w14:textId="77777777" w:rsidR="001A25A7" w:rsidRDefault="001A25A7" w:rsidP="0026673F">
            <w:pPr>
              <w:rPr>
                <w:rFonts w:ascii="Arial" w:hAnsi="Arial" w:cs="Arial"/>
              </w:rPr>
            </w:pPr>
            <w:r>
              <w:rPr>
                <w:rFonts w:ascii="Arial" w:hAnsi="Arial" w:cs="Arial"/>
              </w:rPr>
              <w:t>Nursing:</w:t>
            </w:r>
          </w:p>
          <w:p w14:paraId="132BF781" w14:textId="77777777" w:rsidR="001A25A7" w:rsidRDefault="001A25A7" w:rsidP="001A25A7">
            <w:pPr>
              <w:pStyle w:val="ListParagraph"/>
              <w:numPr>
                <w:ilvl w:val="0"/>
                <w:numId w:val="5"/>
              </w:numPr>
              <w:rPr>
                <w:rFonts w:ascii="Arial" w:hAnsi="Arial" w:cs="Arial"/>
              </w:rPr>
            </w:pPr>
            <w:r>
              <w:rPr>
                <w:rFonts w:ascii="Arial" w:hAnsi="Arial" w:cs="Arial"/>
              </w:rPr>
              <w:t>Our nurse Kay Cash has moved on to an ACP role. We have a new nurse starting with us in October 2024</w:t>
            </w:r>
          </w:p>
          <w:p w14:paraId="18C2CBA9" w14:textId="77777777" w:rsidR="001A25A7" w:rsidRDefault="001A25A7" w:rsidP="001A25A7">
            <w:pPr>
              <w:pStyle w:val="ListParagraph"/>
              <w:numPr>
                <w:ilvl w:val="0"/>
                <w:numId w:val="5"/>
              </w:numPr>
              <w:rPr>
                <w:rFonts w:ascii="Arial" w:hAnsi="Arial" w:cs="Arial"/>
              </w:rPr>
            </w:pPr>
            <w:r>
              <w:rPr>
                <w:rFonts w:ascii="Arial" w:hAnsi="Arial" w:cs="Arial"/>
              </w:rPr>
              <w:t>Rachel Kay started with us in January 2024 new into General Practice.</w:t>
            </w:r>
          </w:p>
          <w:p w14:paraId="040BC3ED" w14:textId="77777777" w:rsidR="001A25A7" w:rsidRDefault="001A25A7" w:rsidP="001A25A7">
            <w:pPr>
              <w:rPr>
                <w:rFonts w:ascii="Arial" w:hAnsi="Arial" w:cs="Arial"/>
              </w:rPr>
            </w:pPr>
            <w:r>
              <w:rPr>
                <w:rFonts w:ascii="Arial" w:hAnsi="Arial" w:cs="Arial"/>
              </w:rPr>
              <w:t>Reception:</w:t>
            </w:r>
          </w:p>
          <w:p w14:paraId="5268110C" w14:textId="77777777" w:rsidR="001A25A7" w:rsidRPr="007050A2" w:rsidRDefault="001A25A7" w:rsidP="007050A2">
            <w:pPr>
              <w:pStyle w:val="ListParagraph"/>
              <w:numPr>
                <w:ilvl w:val="0"/>
                <w:numId w:val="7"/>
              </w:numPr>
              <w:rPr>
                <w:rFonts w:ascii="Arial" w:hAnsi="Arial" w:cs="Arial"/>
              </w:rPr>
            </w:pPr>
            <w:r w:rsidRPr="007050A2">
              <w:rPr>
                <w:rFonts w:ascii="Arial" w:hAnsi="Arial" w:cs="Arial"/>
              </w:rPr>
              <w:t xml:space="preserve">Dr Chander explained that we have had a turnaround in receptionists. Some staff have retired, one on maternity leave, sickness. We have recruited new staff members some of whom are </w:t>
            </w:r>
            <w:proofErr w:type="gramStart"/>
            <w:r w:rsidRPr="007050A2">
              <w:rPr>
                <w:rFonts w:ascii="Arial" w:hAnsi="Arial" w:cs="Arial"/>
              </w:rPr>
              <w:t>multi lingual</w:t>
            </w:r>
            <w:proofErr w:type="gramEnd"/>
          </w:p>
          <w:p w14:paraId="7D62CACE" w14:textId="77777777" w:rsidR="001A25A7" w:rsidRPr="007050A2" w:rsidRDefault="001A25A7" w:rsidP="007050A2">
            <w:pPr>
              <w:pStyle w:val="ListParagraph"/>
              <w:numPr>
                <w:ilvl w:val="0"/>
                <w:numId w:val="7"/>
              </w:numPr>
              <w:rPr>
                <w:rFonts w:ascii="Arial" w:hAnsi="Arial" w:cs="Arial"/>
              </w:rPr>
            </w:pPr>
            <w:r w:rsidRPr="007050A2">
              <w:rPr>
                <w:rFonts w:ascii="Arial" w:hAnsi="Arial" w:cs="Arial"/>
              </w:rPr>
              <w:t>AB said he finds Mitch wonderful and goes above and beyond.</w:t>
            </w:r>
          </w:p>
          <w:p w14:paraId="520B2BAF" w14:textId="77777777" w:rsidR="001A25A7" w:rsidRPr="007050A2" w:rsidRDefault="001A25A7" w:rsidP="007050A2">
            <w:pPr>
              <w:pStyle w:val="ListParagraph"/>
              <w:numPr>
                <w:ilvl w:val="0"/>
                <w:numId w:val="7"/>
              </w:numPr>
              <w:rPr>
                <w:rFonts w:ascii="Arial" w:hAnsi="Arial" w:cs="Arial"/>
              </w:rPr>
            </w:pPr>
            <w:r w:rsidRPr="007050A2">
              <w:rPr>
                <w:rFonts w:ascii="Arial" w:hAnsi="Arial" w:cs="Arial"/>
              </w:rPr>
              <w:t>Dr Chander said that surveys always give strong and positive feedback for receptionists.</w:t>
            </w:r>
          </w:p>
          <w:p w14:paraId="1197B351" w14:textId="77777777" w:rsidR="001A25A7" w:rsidRDefault="001A25A7" w:rsidP="001A25A7">
            <w:pPr>
              <w:rPr>
                <w:rFonts w:ascii="Arial" w:hAnsi="Arial" w:cs="Arial"/>
              </w:rPr>
            </w:pPr>
            <w:r>
              <w:rPr>
                <w:rFonts w:ascii="Arial" w:hAnsi="Arial" w:cs="Arial"/>
              </w:rPr>
              <w:t>GP:</w:t>
            </w:r>
          </w:p>
          <w:p w14:paraId="03C6DCA2" w14:textId="77777777" w:rsidR="001A25A7" w:rsidRPr="007050A2" w:rsidRDefault="001A25A7" w:rsidP="007050A2">
            <w:pPr>
              <w:pStyle w:val="ListParagraph"/>
              <w:numPr>
                <w:ilvl w:val="0"/>
                <w:numId w:val="8"/>
              </w:numPr>
              <w:rPr>
                <w:rFonts w:ascii="Arial" w:hAnsi="Arial" w:cs="Arial"/>
              </w:rPr>
            </w:pPr>
            <w:r w:rsidRPr="007050A2">
              <w:rPr>
                <w:rFonts w:ascii="Arial" w:hAnsi="Arial" w:cs="Arial"/>
              </w:rPr>
              <w:t xml:space="preserve">Dr Chander explained that Dr Ahmed has voluntarily left the surgery following ill health. We have recruited a new GP – Dr Sodhi who started on the </w:t>
            </w:r>
            <w:proofErr w:type="gramStart"/>
            <w:r w:rsidRPr="007050A2">
              <w:rPr>
                <w:rFonts w:ascii="Arial" w:hAnsi="Arial" w:cs="Arial"/>
              </w:rPr>
              <w:t>12</w:t>
            </w:r>
            <w:r w:rsidRPr="007050A2">
              <w:rPr>
                <w:rFonts w:ascii="Arial" w:hAnsi="Arial" w:cs="Arial"/>
                <w:vertAlign w:val="superscript"/>
              </w:rPr>
              <w:t>th</w:t>
            </w:r>
            <w:proofErr w:type="gramEnd"/>
            <w:r w:rsidRPr="007050A2">
              <w:rPr>
                <w:rFonts w:ascii="Arial" w:hAnsi="Arial" w:cs="Arial"/>
              </w:rPr>
              <w:t xml:space="preserve"> August 2024. Dr Sodhi is highly experienced and knows the area. This GP is providing more sessions which will give more access and allows partners to do more minor surgery, etc.</w:t>
            </w:r>
          </w:p>
          <w:p w14:paraId="7F0ADAC9" w14:textId="77777777" w:rsidR="001A25A7" w:rsidRPr="007050A2" w:rsidRDefault="001A25A7" w:rsidP="007050A2">
            <w:pPr>
              <w:pStyle w:val="ListParagraph"/>
              <w:numPr>
                <w:ilvl w:val="0"/>
                <w:numId w:val="8"/>
              </w:numPr>
              <w:rPr>
                <w:rFonts w:ascii="Arial" w:hAnsi="Arial" w:cs="Arial"/>
              </w:rPr>
            </w:pPr>
            <w:r w:rsidRPr="007050A2">
              <w:rPr>
                <w:rFonts w:ascii="Arial" w:hAnsi="Arial" w:cs="Arial"/>
              </w:rPr>
              <w:t xml:space="preserve">AB asked if we employ physician associates – MC said we haven’t the time to supervise and we have three trainee GPs </w:t>
            </w:r>
            <w:proofErr w:type="gramStart"/>
            <w:r w:rsidRPr="007050A2">
              <w:rPr>
                <w:rFonts w:ascii="Arial" w:hAnsi="Arial" w:cs="Arial"/>
              </w:rPr>
              <w:t>at the moment</w:t>
            </w:r>
            <w:proofErr w:type="gramEnd"/>
            <w:r w:rsidRPr="007050A2">
              <w:rPr>
                <w:rFonts w:ascii="Arial" w:hAnsi="Arial" w:cs="Arial"/>
              </w:rPr>
              <w:t>.</w:t>
            </w:r>
          </w:p>
        </w:tc>
        <w:tc>
          <w:tcPr>
            <w:tcW w:w="1572" w:type="dxa"/>
          </w:tcPr>
          <w:p w14:paraId="5E784A1A" w14:textId="77777777" w:rsidR="00045EE0" w:rsidRPr="00045EE0" w:rsidRDefault="00045EE0" w:rsidP="00045EE0">
            <w:pPr>
              <w:rPr>
                <w:rFonts w:ascii="Arial" w:hAnsi="Arial" w:cs="Arial"/>
              </w:rPr>
            </w:pPr>
          </w:p>
        </w:tc>
      </w:tr>
      <w:tr w:rsidR="004B308F" w:rsidRPr="00BA4930" w14:paraId="197AF824" w14:textId="77777777" w:rsidTr="00EE1B8D">
        <w:trPr>
          <w:trHeight w:val="393"/>
        </w:trPr>
        <w:tc>
          <w:tcPr>
            <w:tcW w:w="1937" w:type="dxa"/>
          </w:tcPr>
          <w:p w14:paraId="20A91C04" w14:textId="77777777" w:rsidR="004B308F" w:rsidRDefault="007050A2" w:rsidP="0033006E">
            <w:pPr>
              <w:rPr>
                <w:rFonts w:ascii="Arial" w:hAnsi="Arial" w:cs="Arial"/>
              </w:rPr>
            </w:pPr>
            <w:r>
              <w:rPr>
                <w:rFonts w:ascii="Arial" w:hAnsi="Arial" w:cs="Arial"/>
              </w:rPr>
              <w:t>Possible Statutory Action</w:t>
            </w:r>
          </w:p>
        </w:tc>
        <w:tc>
          <w:tcPr>
            <w:tcW w:w="11625" w:type="dxa"/>
          </w:tcPr>
          <w:p w14:paraId="12A49674" w14:textId="77777777" w:rsidR="00C31D42" w:rsidRPr="007050A2" w:rsidRDefault="007050A2" w:rsidP="007050A2">
            <w:pPr>
              <w:pStyle w:val="ListParagraph"/>
              <w:numPr>
                <w:ilvl w:val="0"/>
                <w:numId w:val="9"/>
              </w:numPr>
              <w:rPr>
                <w:rFonts w:ascii="Arial" w:hAnsi="Arial" w:cs="Arial"/>
              </w:rPr>
            </w:pPr>
            <w:r w:rsidRPr="007050A2">
              <w:rPr>
                <w:rFonts w:ascii="Arial" w:hAnsi="Arial" w:cs="Arial"/>
              </w:rPr>
              <w:t xml:space="preserve">MC explained that there is a possibility that British Medical Association (BMA) are asking all GPs registered with BMA to </w:t>
            </w:r>
            <w:proofErr w:type="gramStart"/>
            <w:r w:rsidRPr="007050A2">
              <w:rPr>
                <w:rFonts w:ascii="Arial" w:hAnsi="Arial" w:cs="Arial"/>
              </w:rPr>
              <w:t>take action</w:t>
            </w:r>
            <w:proofErr w:type="gramEnd"/>
            <w:r w:rsidRPr="007050A2">
              <w:rPr>
                <w:rFonts w:ascii="Arial" w:hAnsi="Arial" w:cs="Arial"/>
              </w:rPr>
              <w:t xml:space="preserve"> against the contract. Dr Chander said we do not know the direction we are going in yet but wanted to make the PPG are.</w:t>
            </w:r>
          </w:p>
          <w:p w14:paraId="4F2CA12E" w14:textId="77777777" w:rsidR="007050A2" w:rsidRPr="007050A2" w:rsidRDefault="007050A2" w:rsidP="007050A2">
            <w:pPr>
              <w:pStyle w:val="ListParagraph"/>
              <w:numPr>
                <w:ilvl w:val="0"/>
                <w:numId w:val="9"/>
              </w:numPr>
              <w:rPr>
                <w:rFonts w:ascii="Arial" w:hAnsi="Arial" w:cs="Arial"/>
              </w:rPr>
            </w:pPr>
            <w:r w:rsidRPr="007050A2">
              <w:rPr>
                <w:rFonts w:ascii="Arial" w:hAnsi="Arial" w:cs="Arial"/>
              </w:rPr>
              <w:t xml:space="preserve">MC said that it is happening because a lot of practices are </w:t>
            </w:r>
            <w:proofErr w:type="gramStart"/>
            <w:r w:rsidRPr="007050A2">
              <w:rPr>
                <w:rFonts w:ascii="Arial" w:hAnsi="Arial" w:cs="Arial"/>
              </w:rPr>
              <w:t>closing up</w:t>
            </w:r>
            <w:proofErr w:type="gramEnd"/>
            <w:r w:rsidRPr="007050A2">
              <w:rPr>
                <w:rFonts w:ascii="Arial" w:hAnsi="Arial" w:cs="Arial"/>
              </w:rPr>
              <w:t xml:space="preserve"> and down the country, GPs are leaving the country.</w:t>
            </w:r>
          </w:p>
        </w:tc>
        <w:tc>
          <w:tcPr>
            <w:tcW w:w="1572" w:type="dxa"/>
          </w:tcPr>
          <w:p w14:paraId="7E302EA9" w14:textId="77777777" w:rsidR="00214D9D" w:rsidRDefault="00214D9D" w:rsidP="00532F76">
            <w:pPr>
              <w:rPr>
                <w:rFonts w:ascii="Arial" w:hAnsi="Arial" w:cs="Arial"/>
              </w:rPr>
            </w:pPr>
          </w:p>
        </w:tc>
      </w:tr>
      <w:tr w:rsidR="00FD5B5F" w:rsidRPr="00BA4930" w14:paraId="025053E8" w14:textId="77777777" w:rsidTr="00EE1B8D">
        <w:trPr>
          <w:trHeight w:val="393"/>
        </w:trPr>
        <w:tc>
          <w:tcPr>
            <w:tcW w:w="1937" w:type="dxa"/>
          </w:tcPr>
          <w:p w14:paraId="1D8E428A" w14:textId="77777777" w:rsidR="00FD5B5F" w:rsidRPr="00BA4930" w:rsidRDefault="007050A2" w:rsidP="0033006E">
            <w:pPr>
              <w:rPr>
                <w:rFonts w:ascii="Arial" w:hAnsi="Arial" w:cs="Arial"/>
              </w:rPr>
            </w:pPr>
            <w:r>
              <w:rPr>
                <w:rFonts w:ascii="Arial" w:hAnsi="Arial" w:cs="Arial"/>
              </w:rPr>
              <w:t>AOB</w:t>
            </w:r>
          </w:p>
        </w:tc>
        <w:tc>
          <w:tcPr>
            <w:tcW w:w="11625" w:type="dxa"/>
          </w:tcPr>
          <w:p w14:paraId="759B6A37" w14:textId="77777777" w:rsidR="00FC07F5" w:rsidRPr="007050A2" w:rsidRDefault="007050A2" w:rsidP="007050A2">
            <w:pPr>
              <w:pStyle w:val="ListParagraph"/>
              <w:numPr>
                <w:ilvl w:val="0"/>
                <w:numId w:val="9"/>
              </w:numPr>
              <w:rPr>
                <w:rFonts w:ascii="Arial" w:hAnsi="Arial" w:cs="Arial"/>
              </w:rPr>
            </w:pPr>
            <w:r w:rsidRPr="007050A2">
              <w:rPr>
                <w:rFonts w:ascii="Arial" w:hAnsi="Arial" w:cs="Arial"/>
              </w:rPr>
              <w:t>AB noted that the answerphone still says about wearing a mask. MC said we do want to protect patients and COVID is on the rise.</w:t>
            </w:r>
          </w:p>
          <w:p w14:paraId="6646C820" w14:textId="77777777" w:rsidR="007050A2" w:rsidRPr="007050A2" w:rsidRDefault="007050A2" w:rsidP="007050A2">
            <w:pPr>
              <w:pStyle w:val="ListParagraph"/>
              <w:numPr>
                <w:ilvl w:val="0"/>
                <w:numId w:val="9"/>
              </w:numPr>
              <w:rPr>
                <w:rFonts w:ascii="Arial" w:hAnsi="Arial" w:cs="Arial"/>
              </w:rPr>
            </w:pPr>
            <w:r w:rsidRPr="007050A2">
              <w:rPr>
                <w:rFonts w:ascii="Arial" w:hAnsi="Arial" w:cs="Arial"/>
              </w:rPr>
              <w:t>MN said that the new telephone system has introduced queuing system. MC said it was expensive but gives more phone access.</w:t>
            </w:r>
          </w:p>
          <w:p w14:paraId="44784F1D" w14:textId="77777777" w:rsidR="007050A2" w:rsidRPr="007050A2" w:rsidRDefault="007050A2" w:rsidP="007050A2">
            <w:pPr>
              <w:pStyle w:val="ListParagraph"/>
              <w:numPr>
                <w:ilvl w:val="0"/>
                <w:numId w:val="9"/>
              </w:numPr>
              <w:rPr>
                <w:rFonts w:ascii="Arial" w:hAnsi="Arial" w:cs="Arial"/>
              </w:rPr>
            </w:pPr>
            <w:r w:rsidRPr="007050A2">
              <w:rPr>
                <w:rFonts w:ascii="Arial" w:hAnsi="Arial" w:cs="Arial"/>
              </w:rPr>
              <w:t xml:space="preserve">MN </w:t>
            </w:r>
            <w:proofErr w:type="gramStart"/>
            <w:r w:rsidRPr="007050A2">
              <w:rPr>
                <w:rFonts w:ascii="Arial" w:hAnsi="Arial" w:cs="Arial"/>
              </w:rPr>
              <w:t>referred back</w:t>
            </w:r>
            <w:proofErr w:type="gramEnd"/>
            <w:r w:rsidRPr="007050A2">
              <w:rPr>
                <w:rFonts w:ascii="Arial" w:hAnsi="Arial" w:cs="Arial"/>
              </w:rPr>
              <w:t xml:space="preserve"> to the slides from ICB Mark Faulkner’s presentation last meeting. Agreed that MN will contact us separately to discuss.</w:t>
            </w:r>
          </w:p>
        </w:tc>
        <w:tc>
          <w:tcPr>
            <w:tcW w:w="1572" w:type="dxa"/>
          </w:tcPr>
          <w:p w14:paraId="567FDD0E" w14:textId="77777777" w:rsidR="009779CD" w:rsidRDefault="009779CD" w:rsidP="00532F76">
            <w:pPr>
              <w:rPr>
                <w:rFonts w:ascii="Arial" w:hAnsi="Arial" w:cs="Arial"/>
              </w:rPr>
            </w:pPr>
          </w:p>
        </w:tc>
      </w:tr>
      <w:tr w:rsidR="007050A2" w:rsidRPr="00BA4930" w14:paraId="44914490" w14:textId="77777777" w:rsidTr="00EE1B8D">
        <w:trPr>
          <w:trHeight w:val="393"/>
        </w:trPr>
        <w:tc>
          <w:tcPr>
            <w:tcW w:w="1937" w:type="dxa"/>
          </w:tcPr>
          <w:p w14:paraId="5EAF9B62" w14:textId="77777777" w:rsidR="007050A2" w:rsidRDefault="007050A2" w:rsidP="0033006E">
            <w:pPr>
              <w:rPr>
                <w:rFonts w:ascii="Arial" w:hAnsi="Arial" w:cs="Arial"/>
              </w:rPr>
            </w:pPr>
            <w:r>
              <w:rPr>
                <w:rFonts w:ascii="Arial" w:hAnsi="Arial" w:cs="Arial"/>
              </w:rPr>
              <w:t>Date of next meeting</w:t>
            </w:r>
          </w:p>
        </w:tc>
        <w:tc>
          <w:tcPr>
            <w:tcW w:w="11625" w:type="dxa"/>
          </w:tcPr>
          <w:p w14:paraId="11E8EFF9" w14:textId="77777777" w:rsidR="007050A2" w:rsidRDefault="007050A2" w:rsidP="00BB1BCC">
            <w:pPr>
              <w:rPr>
                <w:rFonts w:ascii="Arial" w:hAnsi="Arial" w:cs="Arial"/>
              </w:rPr>
            </w:pPr>
            <w:r>
              <w:rPr>
                <w:rFonts w:ascii="Arial" w:hAnsi="Arial" w:cs="Arial"/>
              </w:rPr>
              <w:t>TBC but likely to be February 2025</w:t>
            </w:r>
          </w:p>
        </w:tc>
        <w:tc>
          <w:tcPr>
            <w:tcW w:w="1572" w:type="dxa"/>
          </w:tcPr>
          <w:p w14:paraId="304AE71E" w14:textId="77777777" w:rsidR="007050A2" w:rsidRDefault="007050A2" w:rsidP="00532F76">
            <w:pPr>
              <w:rPr>
                <w:rFonts w:ascii="Arial" w:hAnsi="Arial" w:cs="Arial"/>
              </w:rPr>
            </w:pPr>
          </w:p>
        </w:tc>
      </w:tr>
    </w:tbl>
    <w:p w14:paraId="140019EA" w14:textId="77777777" w:rsidR="003210AC" w:rsidRPr="00BA4930" w:rsidRDefault="003210AC" w:rsidP="0034208F">
      <w:pPr>
        <w:spacing w:after="0" w:line="240" w:lineRule="auto"/>
        <w:rPr>
          <w:rFonts w:ascii="Arial" w:hAnsi="Arial" w:cs="Arial"/>
        </w:rPr>
      </w:pPr>
    </w:p>
    <w:sectPr w:rsidR="003210AC" w:rsidRPr="00BA4930" w:rsidSect="00130D05">
      <w:headerReference w:type="even" r:id="rId8"/>
      <w:headerReference w:type="default" r:id="rId9"/>
      <w:footerReference w:type="even" r:id="rId10"/>
      <w:footerReference w:type="default" r:id="rId11"/>
      <w:headerReference w:type="first" r:id="rId12"/>
      <w:footerReference w:type="first" r:id="rId13"/>
      <w:pgSz w:w="15840" w:h="12240" w:orient="landscape"/>
      <w:pgMar w:top="249"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50D9" w14:textId="77777777" w:rsidR="00805F83" w:rsidRDefault="00805F83" w:rsidP="002612A5">
      <w:pPr>
        <w:spacing w:after="0" w:line="240" w:lineRule="auto"/>
      </w:pPr>
      <w:r>
        <w:separator/>
      </w:r>
    </w:p>
  </w:endnote>
  <w:endnote w:type="continuationSeparator" w:id="0">
    <w:p w14:paraId="4CD9F7CC" w14:textId="77777777" w:rsidR="00805F83" w:rsidRDefault="00805F83" w:rsidP="0026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Roman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3E2C" w14:textId="77777777" w:rsidR="002612A5" w:rsidRDefault="00261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24F2" w14:textId="77777777" w:rsidR="002612A5" w:rsidRDefault="00261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3954" w14:textId="77777777" w:rsidR="002612A5" w:rsidRDefault="00261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A885" w14:textId="77777777" w:rsidR="00805F83" w:rsidRDefault="00805F83" w:rsidP="002612A5">
      <w:pPr>
        <w:spacing w:after="0" w:line="240" w:lineRule="auto"/>
      </w:pPr>
      <w:r>
        <w:separator/>
      </w:r>
    </w:p>
  </w:footnote>
  <w:footnote w:type="continuationSeparator" w:id="0">
    <w:p w14:paraId="2971571A" w14:textId="77777777" w:rsidR="00805F83" w:rsidRDefault="00805F83" w:rsidP="0026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E3AA" w14:textId="77777777" w:rsidR="002612A5" w:rsidRDefault="00261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9271" w14:textId="77777777" w:rsidR="002612A5" w:rsidRDefault="00261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CE34" w14:textId="77777777" w:rsidR="002612A5" w:rsidRDefault="00261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F6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052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73AF2"/>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1FD6E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8061A"/>
    <w:multiLevelType w:val="hybridMultilevel"/>
    <w:tmpl w:val="FFFFFFFF"/>
    <w:lvl w:ilvl="0" w:tplc="08090003">
      <w:start w:val="1"/>
      <w:numFmt w:val="bullet"/>
      <w:lvlText w:val="o"/>
      <w:lvlJc w:val="left"/>
      <w:pPr>
        <w:ind w:left="1680" w:hanging="360"/>
      </w:pPr>
      <w:rPr>
        <w:rFonts w:ascii="Courier New" w:hAnsi="Courier New" w:hint="default"/>
      </w:rPr>
    </w:lvl>
    <w:lvl w:ilvl="1" w:tplc="08090003" w:tentative="1">
      <w:start w:val="1"/>
      <w:numFmt w:val="bullet"/>
      <w:lvlText w:val="o"/>
      <w:lvlJc w:val="left"/>
      <w:pPr>
        <w:ind w:left="2400" w:hanging="360"/>
      </w:pPr>
      <w:rPr>
        <w:rFonts w:ascii="Courier New" w:hAnsi="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41AA53E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B438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C2E2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F0B6CE6"/>
    <w:multiLevelType w:val="hybridMultilevel"/>
    <w:tmpl w:val="FFFFFFFF"/>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21021692">
    <w:abstractNumId w:val="1"/>
  </w:num>
  <w:num w:numId="2" w16cid:durableId="1249995587">
    <w:abstractNumId w:val="3"/>
  </w:num>
  <w:num w:numId="3" w16cid:durableId="747847157">
    <w:abstractNumId w:val="8"/>
  </w:num>
  <w:num w:numId="4" w16cid:durableId="243422696">
    <w:abstractNumId w:val="4"/>
  </w:num>
  <w:num w:numId="5" w16cid:durableId="1985503892">
    <w:abstractNumId w:val="2"/>
  </w:num>
  <w:num w:numId="6" w16cid:durableId="514921949">
    <w:abstractNumId w:val="7"/>
  </w:num>
  <w:num w:numId="7" w16cid:durableId="1775394173">
    <w:abstractNumId w:val="0"/>
  </w:num>
  <w:num w:numId="8" w16cid:durableId="1394038995">
    <w:abstractNumId w:val="6"/>
  </w:num>
  <w:num w:numId="9" w16cid:durableId="17954410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B7"/>
    <w:rsid w:val="00001360"/>
    <w:rsid w:val="00002E0B"/>
    <w:rsid w:val="00003636"/>
    <w:rsid w:val="00003D71"/>
    <w:rsid w:val="0000461F"/>
    <w:rsid w:val="00005FD4"/>
    <w:rsid w:val="00006707"/>
    <w:rsid w:val="00015BD9"/>
    <w:rsid w:val="00016379"/>
    <w:rsid w:val="000175C3"/>
    <w:rsid w:val="00017B9B"/>
    <w:rsid w:val="00017DCD"/>
    <w:rsid w:val="000200CF"/>
    <w:rsid w:val="0002023B"/>
    <w:rsid w:val="00020350"/>
    <w:rsid w:val="00020FF1"/>
    <w:rsid w:val="00022FD5"/>
    <w:rsid w:val="0002406C"/>
    <w:rsid w:val="00024767"/>
    <w:rsid w:val="00024A2B"/>
    <w:rsid w:val="00024FCB"/>
    <w:rsid w:val="000268AC"/>
    <w:rsid w:val="00030B75"/>
    <w:rsid w:val="00030FE0"/>
    <w:rsid w:val="00034426"/>
    <w:rsid w:val="00034B05"/>
    <w:rsid w:val="00035B7D"/>
    <w:rsid w:val="00041984"/>
    <w:rsid w:val="0004435B"/>
    <w:rsid w:val="00045EE0"/>
    <w:rsid w:val="00046E1C"/>
    <w:rsid w:val="00047393"/>
    <w:rsid w:val="00047711"/>
    <w:rsid w:val="000509D6"/>
    <w:rsid w:val="0005206B"/>
    <w:rsid w:val="000532BB"/>
    <w:rsid w:val="00053BB2"/>
    <w:rsid w:val="000548BB"/>
    <w:rsid w:val="000564FD"/>
    <w:rsid w:val="000569BE"/>
    <w:rsid w:val="0005704E"/>
    <w:rsid w:val="00060CB9"/>
    <w:rsid w:val="00060EE1"/>
    <w:rsid w:val="00063846"/>
    <w:rsid w:val="00063C20"/>
    <w:rsid w:val="00063EFF"/>
    <w:rsid w:val="00064A79"/>
    <w:rsid w:val="00065B33"/>
    <w:rsid w:val="00071502"/>
    <w:rsid w:val="000731DB"/>
    <w:rsid w:val="0007342B"/>
    <w:rsid w:val="00073A60"/>
    <w:rsid w:val="00077C58"/>
    <w:rsid w:val="0008197D"/>
    <w:rsid w:val="00083819"/>
    <w:rsid w:val="00085025"/>
    <w:rsid w:val="0008780F"/>
    <w:rsid w:val="0009128B"/>
    <w:rsid w:val="00094893"/>
    <w:rsid w:val="000949D3"/>
    <w:rsid w:val="00094C8D"/>
    <w:rsid w:val="00095FA7"/>
    <w:rsid w:val="000A0187"/>
    <w:rsid w:val="000A0198"/>
    <w:rsid w:val="000A0BF5"/>
    <w:rsid w:val="000A226B"/>
    <w:rsid w:val="000A60DB"/>
    <w:rsid w:val="000A7080"/>
    <w:rsid w:val="000A71FD"/>
    <w:rsid w:val="000B24B5"/>
    <w:rsid w:val="000B47E1"/>
    <w:rsid w:val="000C2F3E"/>
    <w:rsid w:val="000C541D"/>
    <w:rsid w:val="000C54AE"/>
    <w:rsid w:val="000C60C0"/>
    <w:rsid w:val="000C6A2C"/>
    <w:rsid w:val="000D029F"/>
    <w:rsid w:val="000D0726"/>
    <w:rsid w:val="000D23CC"/>
    <w:rsid w:val="000D3B35"/>
    <w:rsid w:val="000D4AD5"/>
    <w:rsid w:val="000D5604"/>
    <w:rsid w:val="000D6232"/>
    <w:rsid w:val="000E0AF0"/>
    <w:rsid w:val="000E17FA"/>
    <w:rsid w:val="000E2586"/>
    <w:rsid w:val="000E2E83"/>
    <w:rsid w:val="000E2F59"/>
    <w:rsid w:val="000E54C3"/>
    <w:rsid w:val="000E5D17"/>
    <w:rsid w:val="000E74CA"/>
    <w:rsid w:val="000E77FA"/>
    <w:rsid w:val="000E7B39"/>
    <w:rsid w:val="000F0856"/>
    <w:rsid w:val="000F1B27"/>
    <w:rsid w:val="000F2DAD"/>
    <w:rsid w:val="000F5AA7"/>
    <w:rsid w:val="000F5DB8"/>
    <w:rsid w:val="000F7795"/>
    <w:rsid w:val="00101713"/>
    <w:rsid w:val="00102597"/>
    <w:rsid w:val="00102852"/>
    <w:rsid w:val="001043B1"/>
    <w:rsid w:val="001063E7"/>
    <w:rsid w:val="00111673"/>
    <w:rsid w:val="00111B5E"/>
    <w:rsid w:val="00112077"/>
    <w:rsid w:val="00112EEC"/>
    <w:rsid w:val="00116EEC"/>
    <w:rsid w:val="00122435"/>
    <w:rsid w:val="00123D26"/>
    <w:rsid w:val="00125F0A"/>
    <w:rsid w:val="00130A36"/>
    <w:rsid w:val="00130D05"/>
    <w:rsid w:val="001315F4"/>
    <w:rsid w:val="00133825"/>
    <w:rsid w:val="00134892"/>
    <w:rsid w:val="00134D7A"/>
    <w:rsid w:val="0013595E"/>
    <w:rsid w:val="00135A53"/>
    <w:rsid w:val="001367AC"/>
    <w:rsid w:val="0014320A"/>
    <w:rsid w:val="0014496D"/>
    <w:rsid w:val="00145261"/>
    <w:rsid w:val="00145846"/>
    <w:rsid w:val="001463A0"/>
    <w:rsid w:val="00147BCD"/>
    <w:rsid w:val="001501EF"/>
    <w:rsid w:val="00152F3F"/>
    <w:rsid w:val="00154F1D"/>
    <w:rsid w:val="001646CA"/>
    <w:rsid w:val="0016569E"/>
    <w:rsid w:val="0016611D"/>
    <w:rsid w:val="00167B39"/>
    <w:rsid w:val="00170D2D"/>
    <w:rsid w:val="0017188B"/>
    <w:rsid w:val="00171D27"/>
    <w:rsid w:val="00174212"/>
    <w:rsid w:val="00174E55"/>
    <w:rsid w:val="00175DB8"/>
    <w:rsid w:val="001808B9"/>
    <w:rsid w:val="00183D8D"/>
    <w:rsid w:val="0018410D"/>
    <w:rsid w:val="0018551A"/>
    <w:rsid w:val="001859F2"/>
    <w:rsid w:val="001864EA"/>
    <w:rsid w:val="001914E5"/>
    <w:rsid w:val="00194D31"/>
    <w:rsid w:val="00196412"/>
    <w:rsid w:val="001965F9"/>
    <w:rsid w:val="001967FB"/>
    <w:rsid w:val="00196BDC"/>
    <w:rsid w:val="001A037C"/>
    <w:rsid w:val="001A1B13"/>
    <w:rsid w:val="001A1DE8"/>
    <w:rsid w:val="001A1FC9"/>
    <w:rsid w:val="001A25A7"/>
    <w:rsid w:val="001A3115"/>
    <w:rsid w:val="001A431F"/>
    <w:rsid w:val="001A5CD3"/>
    <w:rsid w:val="001A6ADE"/>
    <w:rsid w:val="001A76B2"/>
    <w:rsid w:val="001B174A"/>
    <w:rsid w:val="001B38CC"/>
    <w:rsid w:val="001B43C6"/>
    <w:rsid w:val="001B498E"/>
    <w:rsid w:val="001B564A"/>
    <w:rsid w:val="001B6492"/>
    <w:rsid w:val="001B6745"/>
    <w:rsid w:val="001B7165"/>
    <w:rsid w:val="001C0D15"/>
    <w:rsid w:val="001C13F2"/>
    <w:rsid w:val="001C1994"/>
    <w:rsid w:val="001C37D3"/>
    <w:rsid w:val="001C55D3"/>
    <w:rsid w:val="001C57A8"/>
    <w:rsid w:val="001C5D04"/>
    <w:rsid w:val="001C768E"/>
    <w:rsid w:val="001D2DA9"/>
    <w:rsid w:val="001D2EAC"/>
    <w:rsid w:val="001D2F97"/>
    <w:rsid w:val="001D38CF"/>
    <w:rsid w:val="001D39D7"/>
    <w:rsid w:val="001D4E53"/>
    <w:rsid w:val="001D5CA2"/>
    <w:rsid w:val="001E2651"/>
    <w:rsid w:val="001E2F12"/>
    <w:rsid w:val="001E3213"/>
    <w:rsid w:val="001E61F3"/>
    <w:rsid w:val="001E6944"/>
    <w:rsid w:val="001F2AC1"/>
    <w:rsid w:val="001F3414"/>
    <w:rsid w:val="001F3464"/>
    <w:rsid w:val="001F5845"/>
    <w:rsid w:val="001F58B8"/>
    <w:rsid w:val="001F64B8"/>
    <w:rsid w:val="001F715B"/>
    <w:rsid w:val="001F7CD9"/>
    <w:rsid w:val="001F7F1C"/>
    <w:rsid w:val="00200DA7"/>
    <w:rsid w:val="00202B63"/>
    <w:rsid w:val="0020578F"/>
    <w:rsid w:val="00205A97"/>
    <w:rsid w:val="00205AB0"/>
    <w:rsid w:val="00210617"/>
    <w:rsid w:val="00211D9B"/>
    <w:rsid w:val="00212974"/>
    <w:rsid w:val="00213253"/>
    <w:rsid w:val="002141A4"/>
    <w:rsid w:val="00214ABC"/>
    <w:rsid w:val="00214D9D"/>
    <w:rsid w:val="00214E1B"/>
    <w:rsid w:val="00214FAB"/>
    <w:rsid w:val="00215440"/>
    <w:rsid w:val="0022099E"/>
    <w:rsid w:val="00220B47"/>
    <w:rsid w:val="00223736"/>
    <w:rsid w:val="00226EA8"/>
    <w:rsid w:val="00231A3B"/>
    <w:rsid w:val="00237F58"/>
    <w:rsid w:val="002405C2"/>
    <w:rsid w:val="00241890"/>
    <w:rsid w:val="00242BA8"/>
    <w:rsid w:val="00243425"/>
    <w:rsid w:val="002467E7"/>
    <w:rsid w:val="002511D4"/>
    <w:rsid w:val="00251643"/>
    <w:rsid w:val="00252371"/>
    <w:rsid w:val="00252BA3"/>
    <w:rsid w:val="00253D03"/>
    <w:rsid w:val="002545E4"/>
    <w:rsid w:val="0025469C"/>
    <w:rsid w:val="00257156"/>
    <w:rsid w:val="002612A5"/>
    <w:rsid w:val="00261789"/>
    <w:rsid w:val="00262EBD"/>
    <w:rsid w:val="00263FF3"/>
    <w:rsid w:val="0026673F"/>
    <w:rsid w:val="0026729B"/>
    <w:rsid w:val="00271DA4"/>
    <w:rsid w:val="00274A4A"/>
    <w:rsid w:val="002755E7"/>
    <w:rsid w:val="00277527"/>
    <w:rsid w:val="002876EE"/>
    <w:rsid w:val="0029020C"/>
    <w:rsid w:val="002904B4"/>
    <w:rsid w:val="002913F4"/>
    <w:rsid w:val="00293BF8"/>
    <w:rsid w:val="002953DD"/>
    <w:rsid w:val="00296658"/>
    <w:rsid w:val="00296BBF"/>
    <w:rsid w:val="00296FBF"/>
    <w:rsid w:val="00297ADC"/>
    <w:rsid w:val="00297FD1"/>
    <w:rsid w:val="002A1ADD"/>
    <w:rsid w:val="002A6161"/>
    <w:rsid w:val="002B0ADE"/>
    <w:rsid w:val="002B17F6"/>
    <w:rsid w:val="002B20F4"/>
    <w:rsid w:val="002B3032"/>
    <w:rsid w:val="002B481C"/>
    <w:rsid w:val="002B6518"/>
    <w:rsid w:val="002B6F79"/>
    <w:rsid w:val="002B712C"/>
    <w:rsid w:val="002C54E9"/>
    <w:rsid w:val="002C67F1"/>
    <w:rsid w:val="002C6BF1"/>
    <w:rsid w:val="002C6D4A"/>
    <w:rsid w:val="002C6D83"/>
    <w:rsid w:val="002C7742"/>
    <w:rsid w:val="002C7774"/>
    <w:rsid w:val="002D165F"/>
    <w:rsid w:val="002D1B49"/>
    <w:rsid w:val="002D6528"/>
    <w:rsid w:val="002D700F"/>
    <w:rsid w:val="002E1243"/>
    <w:rsid w:val="002E35B3"/>
    <w:rsid w:val="002E604E"/>
    <w:rsid w:val="002E6269"/>
    <w:rsid w:val="002E67FE"/>
    <w:rsid w:val="002F01C5"/>
    <w:rsid w:val="002F0798"/>
    <w:rsid w:val="002F1FFC"/>
    <w:rsid w:val="002F2A0E"/>
    <w:rsid w:val="002F3F91"/>
    <w:rsid w:val="002F40FF"/>
    <w:rsid w:val="002F4963"/>
    <w:rsid w:val="002F4C20"/>
    <w:rsid w:val="002F50A4"/>
    <w:rsid w:val="002F597D"/>
    <w:rsid w:val="002F5C3F"/>
    <w:rsid w:val="002F6144"/>
    <w:rsid w:val="002F719B"/>
    <w:rsid w:val="00300635"/>
    <w:rsid w:val="0030182E"/>
    <w:rsid w:val="00304ECF"/>
    <w:rsid w:val="00305CF2"/>
    <w:rsid w:val="00305DFB"/>
    <w:rsid w:val="00307374"/>
    <w:rsid w:val="00307B74"/>
    <w:rsid w:val="00312CAF"/>
    <w:rsid w:val="00315044"/>
    <w:rsid w:val="003210AC"/>
    <w:rsid w:val="00321272"/>
    <w:rsid w:val="00321FDA"/>
    <w:rsid w:val="003229FC"/>
    <w:rsid w:val="00323890"/>
    <w:rsid w:val="00324043"/>
    <w:rsid w:val="003247DE"/>
    <w:rsid w:val="003253A5"/>
    <w:rsid w:val="0032574F"/>
    <w:rsid w:val="00325849"/>
    <w:rsid w:val="0033006E"/>
    <w:rsid w:val="00330116"/>
    <w:rsid w:val="00330A80"/>
    <w:rsid w:val="003318BC"/>
    <w:rsid w:val="003367B6"/>
    <w:rsid w:val="00336B33"/>
    <w:rsid w:val="00340D2E"/>
    <w:rsid w:val="0034208F"/>
    <w:rsid w:val="003422AE"/>
    <w:rsid w:val="00343F74"/>
    <w:rsid w:val="00344604"/>
    <w:rsid w:val="00351317"/>
    <w:rsid w:val="00354AE5"/>
    <w:rsid w:val="00360463"/>
    <w:rsid w:val="00360743"/>
    <w:rsid w:val="00360FEE"/>
    <w:rsid w:val="00361E99"/>
    <w:rsid w:val="0036209B"/>
    <w:rsid w:val="003625B6"/>
    <w:rsid w:val="003628A3"/>
    <w:rsid w:val="0036414C"/>
    <w:rsid w:val="00365F7A"/>
    <w:rsid w:val="00366578"/>
    <w:rsid w:val="0037671E"/>
    <w:rsid w:val="00380BB1"/>
    <w:rsid w:val="00381478"/>
    <w:rsid w:val="003819A6"/>
    <w:rsid w:val="003835BF"/>
    <w:rsid w:val="00385313"/>
    <w:rsid w:val="00391258"/>
    <w:rsid w:val="00392376"/>
    <w:rsid w:val="00394C1F"/>
    <w:rsid w:val="0039533D"/>
    <w:rsid w:val="00396815"/>
    <w:rsid w:val="003974C3"/>
    <w:rsid w:val="003A096C"/>
    <w:rsid w:val="003A3EFE"/>
    <w:rsid w:val="003A4C50"/>
    <w:rsid w:val="003A6844"/>
    <w:rsid w:val="003B0436"/>
    <w:rsid w:val="003B071D"/>
    <w:rsid w:val="003B53F7"/>
    <w:rsid w:val="003B610F"/>
    <w:rsid w:val="003B751A"/>
    <w:rsid w:val="003C0671"/>
    <w:rsid w:val="003C1D16"/>
    <w:rsid w:val="003C32BB"/>
    <w:rsid w:val="003C3B51"/>
    <w:rsid w:val="003C3EE6"/>
    <w:rsid w:val="003C6B48"/>
    <w:rsid w:val="003C742F"/>
    <w:rsid w:val="003C756C"/>
    <w:rsid w:val="003D0154"/>
    <w:rsid w:val="003D0D77"/>
    <w:rsid w:val="003D1178"/>
    <w:rsid w:val="003D19F2"/>
    <w:rsid w:val="003D1A53"/>
    <w:rsid w:val="003D41BE"/>
    <w:rsid w:val="003D4EA9"/>
    <w:rsid w:val="003D5A98"/>
    <w:rsid w:val="003D5F77"/>
    <w:rsid w:val="003D6EAB"/>
    <w:rsid w:val="003E1237"/>
    <w:rsid w:val="003E48CB"/>
    <w:rsid w:val="003E4BAE"/>
    <w:rsid w:val="003E64B9"/>
    <w:rsid w:val="003F229B"/>
    <w:rsid w:val="003F3317"/>
    <w:rsid w:val="003F52EE"/>
    <w:rsid w:val="003F6289"/>
    <w:rsid w:val="003F7257"/>
    <w:rsid w:val="003F784F"/>
    <w:rsid w:val="00400B4B"/>
    <w:rsid w:val="004046CA"/>
    <w:rsid w:val="00404F8F"/>
    <w:rsid w:val="00411671"/>
    <w:rsid w:val="004128E1"/>
    <w:rsid w:val="00412F88"/>
    <w:rsid w:val="004143AB"/>
    <w:rsid w:val="00414B14"/>
    <w:rsid w:val="00416431"/>
    <w:rsid w:val="00416BE6"/>
    <w:rsid w:val="004172E6"/>
    <w:rsid w:val="00421F80"/>
    <w:rsid w:val="004221CD"/>
    <w:rsid w:val="00422D77"/>
    <w:rsid w:val="004268D3"/>
    <w:rsid w:val="00427C58"/>
    <w:rsid w:val="0043048E"/>
    <w:rsid w:val="00433D97"/>
    <w:rsid w:val="00434264"/>
    <w:rsid w:val="004351DC"/>
    <w:rsid w:val="0043783B"/>
    <w:rsid w:val="00441D52"/>
    <w:rsid w:val="00442C83"/>
    <w:rsid w:val="00443C34"/>
    <w:rsid w:val="00445A2C"/>
    <w:rsid w:val="00446EDB"/>
    <w:rsid w:val="00451B27"/>
    <w:rsid w:val="00451CEB"/>
    <w:rsid w:val="00451F0B"/>
    <w:rsid w:val="004570F2"/>
    <w:rsid w:val="004608F8"/>
    <w:rsid w:val="00462AF3"/>
    <w:rsid w:val="004717DA"/>
    <w:rsid w:val="004736E8"/>
    <w:rsid w:val="00476A62"/>
    <w:rsid w:val="00477CC5"/>
    <w:rsid w:val="00483CD1"/>
    <w:rsid w:val="00493DD0"/>
    <w:rsid w:val="0049634D"/>
    <w:rsid w:val="004964D9"/>
    <w:rsid w:val="004968B3"/>
    <w:rsid w:val="004A0E11"/>
    <w:rsid w:val="004A231B"/>
    <w:rsid w:val="004A4325"/>
    <w:rsid w:val="004A4DE7"/>
    <w:rsid w:val="004A5021"/>
    <w:rsid w:val="004A62E5"/>
    <w:rsid w:val="004B2FEF"/>
    <w:rsid w:val="004B308F"/>
    <w:rsid w:val="004B418F"/>
    <w:rsid w:val="004B616B"/>
    <w:rsid w:val="004B6AB9"/>
    <w:rsid w:val="004B7571"/>
    <w:rsid w:val="004C2163"/>
    <w:rsid w:val="004C2525"/>
    <w:rsid w:val="004C3BC9"/>
    <w:rsid w:val="004C52B1"/>
    <w:rsid w:val="004D1A1C"/>
    <w:rsid w:val="004D3333"/>
    <w:rsid w:val="004D7AC5"/>
    <w:rsid w:val="004E38B7"/>
    <w:rsid w:val="004E45D2"/>
    <w:rsid w:val="004E6BC3"/>
    <w:rsid w:val="004E7A20"/>
    <w:rsid w:val="004F1BB7"/>
    <w:rsid w:val="004F1C46"/>
    <w:rsid w:val="004F38A7"/>
    <w:rsid w:val="005005FE"/>
    <w:rsid w:val="005023D9"/>
    <w:rsid w:val="00503DBF"/>
    <w:rsid w:val="00504F6E"/>
    <w:rsid w:val="005053A4"/>
    <w:rsid w:val="00505A98"/>
    <w:rsid w:val="00506784"/>
    <w:rsid w:val="00510FB2"/>
    <w:rsid w:val="005122DA"/>
    <w:rsid w:val="00512E1F"/>
    <w:rsid w:val="005227E2"/>
    <w:rsid w:val="00523D23"/>
    <w:rsid w:val="0052425F"/>
    <w:rsid w:val="005242D0"/>
    <w:rsid w:val="005245C9"/>
    <w:rsid w:val="00524BC1"/>
    <w:rsid w:val="00524F92"/>
    <w:rsid w:val="00525CD4"/>
    <w:rsid w:val="0052679B"/>
    <w:rsid w:val="00526B6E"/>
    <w:rsid w:val="00527ED4"/>
    <w:rsid w:val="00532A27"/>
    <w:rsid w:val="00532F76"/>
    <w:rsid w:val="00534D3D"/>
    <w:rsid w:val="00535D01"/>
    <w:rsid w:val="005370A7"/>
    <w:rsid w:val="00537F6A"/>
    <w:rsid w:val="00541E79"/>
    <w:rsid w:val="00542596"/>
    <w:rsid w:val="00544080"/>
    <w:rsid w:val="005475D9"/>
    <w:rsid w:val="00552E8F"/>
    <w:rsid w:val="00554765"/>
    <w:rsid w:val="00555C31"/>
    <w:rsid w:val="00557684"/>
    <w:rsid w:val="00560338"/>
    <w:rsid w:val="0056192D"/>
    <w:rsid w:val="00561BFB"/>
    <w:rsid w:val="00564104"/>
    <w:rsid w:val="00565173"/>
    <w:rsid w:val="00565888"/>
    <w:rsid w:val="005658C6"/>
    <w:rsid w:val="00566D65"/>
    <w:rsid w:val="00567395"/>
    <w:rsid w:val="0057191A"/>
    <w:rsid w:val="00572659"/>
    <w:rsid w:val="005728EE"/>
    <w:rsid w:val="005729CE"/>
    <w:rsid w:val="00572C5A"/>
    <w:rsid w:val="005757AB"/>
    <w:rsid w:val="005759ED"/>
    <w:rsid w:val="00576B1E"/>
    <w:rsid w:val="0058003B"/>
    <w:rsid w:val="005832AE"/>
    <w:rsid w:val="005865D3"/>
    <w:rsid w:val="0058726F"/>
    <w:rsid w:val="00591320"/>
    <w:rsid w:val="00592E10"/>
    <w:rsid w:val="00593C8E"/>
    <w:rsid w:val="00594E73"/>
    <w:rsid w:val="00597B1B"/>
    <w:rsid w:val="005A06D0"/>
    <w:rsid w:val="005A5B02"/>
    <w:rsid w:val="005B02B3"/>
    <w:rsid w:val="005B1EEA"/>
    <w:rsid w:val="005B30C5"/>
    <w:rsid w:val="005B3373"/>
    <w:rsid w:val="005B3E7E"/>
    <w:rsid w:val="005B3EB3"/>
    <w:rsid w:val="005B3EE2"/>
    <w:rsid w:val="005B41ED"/>
    <w:rsid w:val="005B55B4"/>
    <w:rsid w:val="005C36AC"/>
    <w:rsid w:val="005C492D"/>
    <w:rsid w:val="005C5938"/>
    <w:rsid w:val="005C72A6"/>
    <w:rsid w:val="005D0244"/>
    <w:rsid w:val="005D1D57"/>
    <w:rsid w:val="005D416B"/>
    <w:rsid w:val="005D4737"/>
    <w:rsid w:val="005D63F7"/>
    <w:rsid w:val="005D6A9A"/>
    <w:rsid w:val="005E00E6"/>
    <w:rsid w:val="005E30F2"/>
    <w:rsid w:val="005E5335"/>
    <w:rsid w:val="005E5EB1"/>
    <w:rsid w:val="005E77EE"/>
    <w:rsid w:val="005F008E"/>
    <w:rsid w:val="005F07BC"/>
    <w:rsid w:val="005F408F"/>
    <w:rsid w:val="005F4367"/>
    <w:rsid w:val="005F7155"/>
    <w:rsid w:val="005F7F37"/>
    <w:rsid w:val="00600EBB"/>
    <w:rsid w:val="00601559"/>
    <w:rsid w:val="006058AA"/>
    <w:rsid w:val="006058B1"/>
    <w:rsid w:val="00606C0D"/>
    <w:rsid w:val="006104C1"/>
    <w:rsid w:val="00615D23"/>
    <w:rsid w:val="00620ABB"/>
    <w:rsid w:val="00621588"/>
    <w:rsid w:val="00621BEA"/>
    <w:rsid w:val="00622B85"/>
    <w:rsid w:val="006238D4"/>
    <w:rsid w:val="00624AD4"/>
    <w:rsid w:val="00624B32"/>
    <w:rsid w:val="00625E23"/>
    <w:rsid w:val="0062624C"/>
    <w:rsid w:val="00626B23"/>
    <w:rsid w:val="00632D44"/>
    <w:rsid w:val="00632E51"/>
    <w:rsid w:val="00632F20"/>
    <w:rsid w:val="00636250"/>
    <w:rsid w:val="006363F8"/>
    <w:rsid w:val="00637138"/>
    <w:rsid w:val="006407E9"/>
    <w:rsid w:val="00640A08"/>
    <w:rsid w:val="006413E8"/>
    <w:rsid w:val="00642D0F"/>
    <w:rsid w:val="00643846"/>
    <w:rsid w:val="00643B14"/>
    <w:rsid w:val="00644BA6"/>
    <w:rsid w:val="006451D7"/>
    <w:rsid w:val="006511AA"/>
    <w:rsid w:val="00652A00"/>
    <w:rsid w:val="00657788"/>
    <w:rsid w:val="006577ED"/>
    <w:rsid w:val="00660EEB"/>
    <w:rsid w:val="006650C3"/>
    <w:rsid w:val="00666F28"/>
    <w:rsid w:val="0067118E"/>
    <w:rsid w:val="00673358"/>
    <w:rsid w:val="0067628F"/>
    <w:rsid w:val="00677D9C"/>
    <w:rsid w:val="00677F25"/>
    <w:rsid w:val="00680382"/>
    <w:rsid w:val="006811B6"/>
    <w:rsid w:val="00682D6C"/>
    <w:rsid w:val="00683060"/>
    <w:rsid w:val="006832E8"/>
    <w:rsid w:val="00683C61"/>
    <w:rsid w:val="006860D8"/>
    <w:rsid w:val="006907FF"/>
    <w:rsid w:val="006920A6"/>
    <w:rsid w:val="006921EF"/>
    <w:rsid w:val="00692EB3"/>
    <w:rsid w:val="0069475C"/>
    <w:rsid w:val="00694A29"/>
    <w:rsid w:val="006978A4"/>
    <w:rsid w:val="00697CAD"/>
    <w:rsid w:val="006A1374"/>
    <w:rsid w:val="006A3B3D"/>
    <w:rsid w:val="006B0130"/>
    <w:rsid w:val="006B0232"/>
    <w:rsid w:val="006B03E0"/>
    <w:rsid w:val="006B4A55"/>
    <w:rsid w:val="006B5EED"/>
    <w:rsid w:val="006B5FDC"/>
    <w:rsid w:val="006B7137"/>
    <w:rsid w:val="006C060C"/>
    <w:rsid w:val="006C0B20"/>
    <w:rsid w:val="006C130B"/>
    <w:rsid w:val="006C47B6"/>
    <w:rsid w:val="006C4865"/>
    <w:rsid w:val="006C5B08"/>
    <w:rsid w:val="006C5D3B"/>
    <w:rsid w:val="006D000D"/>
    <w:rsid w:val="006D1C51"/>
    <w:rsid w:val="006D3463"/>
    <w:rsid w:val="006D4B7E"/>
    <w:rsid w:val="006D541E"/>
    <w:rsid w:val="006D6B3C"/>
    <w:rsid w:val="006D792A"/>
    <w:rsid w:val="006D7ABB"/>
    <w:rsid w:val="006E1676"/>
    <w:rsid w:val="006E1BEE"/>
    <w:rsid w:val="006E2744"/>
    <w:rsid w:val="006E7216"/>
    <w:rsid w:val="006F0DA2"/>
    <w:rsid w:val="006F147E"/>
    <w:rsid w:val="006F5BFB"/>
    <w:rsid w:val="006F7664"/>
    <w:rsid w:val="006F7A38"/>
    <w:rsid w:val="00703221"/>
    <w:rsid w:val="007050A2"/>
    <w:rsid w:val="007060DE"/>
    <w:rsid w:val="0071123B"/>
    <w:rsid w:val="0071449E"/>
    <w:rsid w:val="00717121"/>
    <w:rsid w:val="007204A2"/>
    <w:rsid w:val="0072223E"/>
    <w:rsid w:val="007270F5"/>
    <w:rsid w:val="00727344"/>
    <w:rsid w:val="00727AD6"/>
    <w:rsid w:val="00727F84"/>
    <w:rsid w:val="00730361"/>
    <w:rsid w:val="00731DF5"/>
    <w:rsid w:val="00732460"/>
    <w:rsid w:val="00732790"/>
    <w:rsid w:val="007328C1"/>
    <w:rsid w:val="007366AA"/>
    <w:rsid w:val="00740C3C"/>
    <w:rsid w:val="00740CE8"/>
    <w:rsid w:val="00740CF5"/>
    <w:rsid w:val="00741610"/>
    <w:rsid w:val="00741C49"/>
    <w:rsid w:val="00744BC4"/>
    <w:rsid w:val="0074619A"/>
    <w:rsid w:val="00746E4B"/>
    <w:rsid w:val="00752158"/>
    <w:rsid w:val="00752EBF"/>
    <w:rsid w:val="007538EF"/>
    <w:rsid w:val="00754567"/>
    <w:rsid w:val="007549B5"/>
    <w:rsid w:val="00756456"/>
    <w:rsid w:val="00757FFA"/>
    <w:rsid w:val="00760321"/>
    <w:rsid w:val="007606C2"/>
    <w:rsid w:val="00762D9E"/>
    <w:rsid w:val="0076473F"/>
    <w:rsid w:val="0076480C"/>
    <w:rsid w:val="007651F9"/>
    <w:rsid w:val="00765433"/>
    <w:rsid w:val="00765998"/>
    <w:rsid w:val="00766AB9"/>
    <w:rsid w:val="00770007"/>
    <w:rsid w:val="00771185"/>
    <w:rsid w:val="0077359A"/>
    <w:rsid w:val="007744F2"/>
    <w:rsid w:val="00775FF5"/>
    <w:rsid w:val="007761B4"/>
    <w:rsid w:val="007833BD"/>
    <w:rsid w:val="00783C71"/>
    <w:rsid w:val="00786D4E"/>
    <w:rsid w:val="00786E01"/>
    <w:rsid w:val="00791096"/>
    <w:rsid w:val="0079410C"/>
    <w:rsid w:val="007947EF"/>
    <w:rsid w:val="00795A61"/>
    <w:rsid w:val="00795D39"/>
    <w:rsid w:val="0079631F"/>
    <w:rsid w:val="007A0441"/>
    <w:rsid w:val="007A099C"/>
    <w:rsid w:val="007A0C4B"/>
    <w:rsid w:val="007A1A77"/>
    <w:rsid w:val="007A1D1C"/>
    <w:rsid w:val="007A3616"/>
    <w:rsid w:val="007A4071"/>
    <w:rsid w:val="007A6D27"/>
    <w:rsid w:val="007A77B4"/>
    <w:rsid w:val="007B0007"/>
    <w:rsid w:val="007B3380"/>
    <w:rsid w:val="007B3D83"/>
    <w:rsid w:val="007B5A82"/>
    <w:rsid w:val="007B7856"/>
    <w:rsid w:val="007C028E"/>
    <w:rsid w:val="007C1ED0"/>
    <w:rsid w:val="007C2F71"/>
    <w:rsid w:val="007C5B85"/>
    <w:rsid w:val="007D1583"/>
    <w:rsid w:val="007D2FEC"/>
    <w:rsid w:val="007D4C87"/>
    <w:rsid w:val="007D60B2"/>
    <w:rsid w:val="007E027A"/>
    <w:rsid w:val="007E0E61"/>
    <w:rsid w:val="007E1910"/>
    <w:rsid w:val="007F4921"/>
    <w:rsid w:val="007F6156"/>
    <w:rsid w:val="00800860"/>
    <w:rsid w:val="00801BFE"/>
    <w:rsid w:val="00802456"/>
    <w:rsid w:val="008027E0"/>
    <w:rsid w:val="00804A7E"/>
    <w:rsid w:val="00804C56"/>
    <w:rsid w:val="00805F83"/>
    <w:rsid w:val="00811FD5"/>
    <w:rsid w:val="00813DEE"/>
    <w:rsid w:val="008174B9"/>
    <w:rsid w:val="0082670D"/>
    <w:rsid w:val="00826785"/>
    <w:rsid w:val="008267E6"/>
    <w:rsid w:val="00826D5A"/>
    <w:rsid w:val="008278DB"/>
    <w:rsid w:val="00827E38"/>
    <w:rsid w:val="00830BC5"/>
    <w:rsid w:val="00834BCA"/>
    <w:rsid w:val="0083590D"/>
    <w:rsid w:val="00836526"/>
    <w:rsid w:val="00836E63"/>
    <w:rsid w:val="00840611"/>
    <w:rsid w:val="00844210"/>
    <w:rsid w:val="00844889"/>
    <w:rsid w:val="00845E25"/>
    <w:rsid w:val="008463C9"/>
    <w:rsid w:val="00850B7A"/>
    <w:rsid w:val="00851A90"/>
    <w:rsid w:val="0085316E"/>
    <w:rsid w:val="00857DC5"/>
    <w:rsid w:val="00862259"/>
    <w:rsid w:val="008623CC"/>
    <w:rsid w:val="0086332B"/>
    <w:rsid w:val="00863E28"/>
    <w:rsid w:val="0086481F"/>
    <w:rsid w:val="008747E2"/>
    <w:rsid w:val="0087574E"/>
    <w:rsid w:val="008762DA"/>
    <w:rsid w:val="00876765"/>
    <w:rsid w:val="00877AB3"/>
    <w:rsid w:val="008803EF"/>
    <w:rsid w:val="00880700"/>
    <w:rsid w:val="00881A99"/>
    <w:rsid w:val="0088370F"/>
    <w:rsid w:val="00884BBC"/>
    <w:rsid w:val="0088515E"/>
    <w:rsid w:val="008852B9"/>
    <w:rsid w:val="008863BF"/>
    <w:rsid w:val="00886EEC"/>
    <w:rsid w:val="00886FC7"/>
    <w:rsid w:val="00886FE7"/>
    <w:rsid w:val="00891BE0"/>
    <w:rsid w:val="008957F5"/>
    <w:rsid w:val="008970E6"/>
    <w:rsid w:val="008975D3"/>
    <w:rsid w:val="00897CA7"/>
    <w:rsid w:val="008A1196"/>
    <w:rsid w:val="008A1D54"/>
    <w:rsid w:val="008A2A71"/>
    <w:rsid w:val="008A41B4"/>
    <w:rsid w:val="008B0506"/>
    <w:rsid w:val="008B0BC0"/>
    <w:rsid w:val="008B4986"/>
    <w:rsid w:val="008B4D93"/>
    <w:rsid w:val="008B5C83"/>
    <w:rsid w:val="008B76AD"/>
    <w:rsid w:val="008B796C"/>
    <w:rsid w:val="008C1478"/>
    <w:rsid w:val="008C5927"/>
    <w:rsid w:val="008D1D1A"/>
    <w:rsid w:val="008D1EA2"/>
    <w:rsid w:val="008D376C"/>
    <w:rsid w:val="008D5E95"/>
    <w:rsid w:val="008E0835"/>
    <w:rsid w:val="008E3105"/>
    <w:rsid w:val="008E3BA3"/>
    <w:rsid w:val="008E4CA1"/>
    <w:rsid w:val="008E7557"/>
    <w:rsid w:val="008F06EF"/>
    <w:rsid w:val="008F20D5"/>
    <w:rsid w:val="008F35BC"/>
    <w:rsid w:val="008F551B"/>
    <w:rsid w:val="008F6C00"/>
    <w:rsid w:val="008F7BC5"/>
    <w:rsid w:val="009005CE"/>
    <w:rsid w:val="00900A0F"/>
    <w:rsid w:val="00901260"/>
    <w:rsid w:val="0090259D"/>
    <w:rsid w:val="00905BD2"/>
    <w:rsid w:val="00906656"/>
    <w:rsid w:val="0091131E"/>
    <w:rsid w:val="0091156F"/>
    <w:rsid w:val="00911B88"/>
    <w:rsid w:val="00911CCD"/>
    <w:rsid w:val="00912097"/>
    <w:rsid w:val="00912B7D"/>
    <w:rsid w:val="0091379C"/>
    <w:rsid w:val="00915B2F"/>
    <w:rsid w:val="009178DF"/>
    <w:rsid w:val="009216A0"/>
    <w:rsid w:val="00926800"/>
    <w:rsid w:val="0093024F"/>
    <w:rsid w:val="00930769"/>
    <w:rsid w:val="00930BFA"/>
    <w:rsid w:val="0093112D"/>
    <w:rsid w:val="009318A8"/>
    <w:rsid w:val="00931DE3"/>
    <w:rsid w:val="009328CE"/>
    <w:rsid w:val="009333CB"/>
    <w:rsid w:val="00933DBF"/>
    <w:rsid w:val="009361C1"/>
    <w:rsid w:val="009402AD"/>
    <w:rsid w:val="00941C69"/>
    <w:rsid w:val="009502ED"/>
    <w:rsid w:val="009535FD"/>
    <w:rsid w:val="00953DB7"/>
    <w:rsid w:val="00954D35"/>
    <w:rsid w:val="00957EFE"/>
    <w:rsid w:val="00957FC9"/>
    <w:rsid w:val="00960DB8"/>
    <w:rsid w:val="00963951"/>
    <w:rsid w:val="00964C81"/>
    <w:rsid w:val="009654C3"/>
    <w:rsid w:val="0096586C"/>
    <w:rsid w:val="009668AE"/>
    <w:rsid w:val="0097003B"/>
    <w:rsid w:val="0097282C"/>
    <w:rsid w:val="00973182"/>
    <w:rsid w:val="009751C4"/>
    <w:rsid w:val="009761FB"/>
    <w:rsid w:val="0097705A"/>
    <w:rsid w:val="009776DF"/>
    <w:rsid w:val="009779CD"/>
    <w:rsid w:val="00981482"/>
    <w:rsid w:val="00981DC6"/>
    <w:rsid w:val="00985047"/>
    <w:rsid w:val="00985262"/>
    <w:rsid w:val="00985A10"/>
    <w:rsid w:val="00986BED"/>
    <w:rsid w:val="009873D5"/>
    <w:rsid w:val="0098789C"/>
    <w:rsid w:val="0098797E"/>
    <w:rsid w:val="009902FC"/>
    <w:rsid w:val="00991B73"/>
    <w:rsid w:val="009927B9"/>
    <w:rsid w:val="00993775"/>
    <w:rsid w:val="009941A9"/>
    <w:rsid w:val="00994891"/>
    <w:rsid w:val="00995CB6"/>
    <w:rsid w:val="009A0197"/>
    <w:rsid w:val="009A17C6"/>
    <w:rsid w:val="009A1E19"/>
    <w:rsid w:val="009A694F"/>
    <w:rsid w:val="009A6BA0"/>
    <w:rsid w:val="009A7CD9"/>
    <w:rsid w:val="009B2722"/>
    <w:rsid w:val="009C08D4"/>
    <w:rsid w:val="009C08FC"/>
    <w:rsid w:val="009C1659"/>
    <w:rsid w:val="009C5613"/>
    <w:rsid w:val="009C6320"/>
    <w:rsid w:val="009C7F7B"/>
    <w:rsid w:val="009D0136"/>
    <w:rsid w:val="009D1217"/>
    <w:rsid w:val="009D1348"/>
    <w:rsid w:val="009D2067"/>
    <w:rsid w:val="009D33E8"/>
    <w:rsid w:val="009D5CB7"/>
    <w:rsid w:val="009D5EDA"/>
    <w:rsid w:val="009D72CB"/>
    <w:rsid w:val="009E0E1C"/>
    <w:rsid w:val="009E150B"/>
    <w:rsid w:val="009E1F25"/>
    <w:rsid w:val="009E269D"/>
    <w:rsid w:val="009E30D1"/>
    <w:rsid w:val="009E5227"/>
    <w:rsid w:val="009E5F6D"/>
    <w:rsid w:val="009E61D6"/>
    <w:rsid w:val="009E7C1F"/>
    <w:rsid w:val="009F05FD"/>
    <w:rsid w:val="009F0A75"/>
    <w:rsid w:val="009F0D49"/>
    <w:rsid w:val="009F2443"/>
    <w:rsid w:val="009F5218"/>
    <w:rsid w:val="00A02DC9"/>
    <w:rsid w:val="00A04CB6"/>
    <w:rsid w:val="00A0722D"/>
    <w:rsid w:val="00A075F3"/>
    <w:rsid w:val="00A11D53"/>
    <w:rsid w:val="00A1326D"/>
    <w:rsid w:val="00A1516B"/>
    <w:rsid w:val="00A1559C"/>
    <w:rsid w:val="00A15932"/>
    <w:rsid w:val="00A16839"/>
    <w:rsid w:val="00A17542"/>
    <w:rsid w:val="00A2033E"/>
    <w:rsid w:val="00A20C4C"/>
    <w:rsid w:val="00A21F98"/>
    <w:rsid w:val="00A222F7"/>
    <w:rsid w:val="00A24EDF"/>
    <w:rsid w:val="00A2531A"/>
    <w:rsid w:val="00A2789F"/>
    <w:rsid w:val="00A32C94"/>
    <w:rsid w:val="00A32FE6"/>
    <w:rsid w:val="00A33146"/>
    <w:rsid w:val="00A37BEE"/>
    <w:rsid w:val="00A40D19"/>
    <w:rsid w:val="00A432B7"/>
    <w:rsid w:val="00A43A71"/>
    <w:rsid w:val="00A43C04"/>
    <w:rsid w:val="00A45C66"/>
    <w:rsid w:val="00A5031B"/>
    <w:rsid w:val="00A52389"/>
    <w:rsid w:val="00A54542"/>
    <w:rsid w:val="00A55526"/>
    <w:rsid w:val="00A575B6"/>
    <w:rsid w:val="00A576C7"/>
    <w:rsid w:val="00A57875"/>
    <w:rsid w:val="00A57F9B"/>
    <w:rsid w:val="00A60E44"/>
    <w:rsid w:val="00A6737D"/>
    <w:rsid w:val="00A673C2"/>
    <w:rsid w:val="00A716D4"/>
    <w:rsid w:val="00A75EC1"/>
    <w:rsid w:val="00A7666B"/>
    <w:rsid w:val="00A76D92"/>
    <w:rsid w:val="00A77156"/>
    <w:rsid w:val="00A800F8"/>
    <w:rsid w:val="00A82A5C"/>
    <w:rsid w:val="00A83D42"/>
    <w:rsid w:val="00A847F4"/>
    <w:rsid w:val="00A87091"/>
    <w:rsid w:val="00A9087E"/>
    <w:rsid w:val="00A911E5"/>
    <w:rsid w:val="00A93869"/>
    <w:rsid w:val="00A94FC5"/>
    <w:rsid w:val="00A97215"/>
    <w:rsid w:val="00A9797F"/>
    <w:rsid w:val="00AA0798"/>
    <w:rsid w:val="00AA3A10"/>
    <w:rsid w:val="00AA5734"/>
    <w:rsid w:val="00AA59B0"/>
    <w:rsid w:val="00AA5A47"/>
    <w:rsid w:val="00AA5B85"/>
    <w:rsid w:val="00AA75AB"/>
    <w:rsid w:val="00AA797F"/>
    <w:rsid w:val="00AA7A2A"/>
    <w:rsid w:val="00AB0DF8"/>
    <w:rsid w:val="00AB10E7"/>
    <w:rsid w:val="00AB2BAF"/>
    <w:rsid w:val="00AB47AA"/>
    <w:rsid w:val="00AB5778"/>
    <w:rsid w:val="00AB5989"/>
    <w:rsid w:val="00AB5BBC"/>
    <w:rsid w:val="00AB6010"/>
    <w:rsid w:val="00AB733B"/>
    <w:rsid w:val="00AC1A28"/>
    <w:rsid w:val="00AC3751"/>
    <w:rsid w:val="00AC4ACB"/>
    <w:rsid w:val="00AC6117"/>
    <w:rsid w:val="00AD1C39"/>
    <w:rsid w:val="00AD21AC"/>
    <w:rsid w:val="00AD23A3"/>
    <w:rsid w:val="00AD2AE9"/>
    <w:rsid w:val="00AD3262"/>
    <w:rsid w:val="00AD4557"/>
    <w:rsid w:val="00AD632D"/>
    <w:rsid w:val="00AD789C"/>
    <w:rsid w:val="00AE1552"/>
    <w:rsid w:val="00AE1670"/>
    <w:rsid w:val="00AE465C"/>
    <w:rsid w:val="00AE6B5B"/>
    <w:rsid w:val="00AE759A"/>
    <w:rsid w:val="00AE7CE6"/>
    <w:rsid w:val="00AF0243"/>
    <w:rsid w:val="00AF0C3C"/>
    <w:rsid w:val="00AF419B"/>
    <w:rsid w:val="00AF7C3D"/>
    <w:rsid w:val="00B04A9A"/>
    <w:rsid w:val="00B04D3D"/>
    <w:rsid w:val="00B07868"/>
    <w:rsid w:val="00B100CE"/>
    <w:rsid w:val="00B10733"/>
    <w:rsid w:val="00B12AA3"/>
    <w:rsid w:val="00B22D03"/>
    <w:rsid w:val="00B24FA8"/>
    <w:rsid w:val="00B26F6E"/>
    <w:rsid w:val="00B27C50"/>
    <w:rsid w:val="00B307C1"/>
    <w:rsid w:val="00B31D28"/>
    <w:rsid w:val="00B35552"/>
    <w:rsid w:val="00B36517"/>
    <w:rsid w:val="00B36739"/>
    <w:rsid w:val="00B41132"/>
    <w:rsid w:val="00B41B5B"/>
    <w:rsid w:val="00B46049"/>
    <w:rsid w:val="00B50ABE"/>
    <w:rsid w:val="00B50DC6"/>
    <w:rsid w:val="00B521D3"/>
    <w:rsid w:val="00B5234F"/>
    <w:rsid w:val="00B55A49"/>
    <w:rsid w:val="00B56253"/>
    <w:rsid w:val="00B56733"/>
    <w:rsid w:val="00B56EF6"/>
    <w:rsid w:val="00B6491A"/>
    <w:rsid w:val="00B668E1"/>
    <w:rsid w:val="00B7220C"/>
    <w:rsid w:val="00B72B15"/>
    <w:rsid w:val="00B73AFC"/>
    <w:rsid w:val="00B73FF6"/>
    <w:rsid w:val="00B74293"/>
    <w:rsid w:val="00B776D0"/>
    <w:rsid w:val="00B82141"/>
    <w:rsid w:val="00B84129"/>
    <w:rsid w:val="00B852C5"/>
    <w:rsid w:val="00B8658D"/>
    <w:rsid w:val="00B86BB7"/>
    <w:rsid w:val="00B9311F"/>
    <w:rsid w:val="00B9447B"/>
    <w:rsid w:val="00B95C64"/>
    <w:rsid w:val="00B96574"/>
    <w:rsid w:val="00B974A2"/>
    <w:rsid w:val="00B974EB"/>
    <w:rsid w:val="00BA0496"/>
    <w:rsid w:val="00BA10E6"/>
    <w:rsid w:val="00BA3FCB"/>
    <w:rsid w:val="00BA40E2"/>
    <w:rsid w:val="00BA4930"/>
    <w:rsid w:val="00BA6FC6"/>
    <w:rsid w:val="00BA7A3B"/>
    <w:rsid w:val="00BB14F0"/>
    <w:rsid w:val="00BB1BCC"/>
    <w:rsid w:val="00BB25B9"/>
    <w:rsid w:val="00BB2BE4"/>
    <w:rsid w:val="00BB3E9E"/>
    <w:rsid w:val="00BB4ADE"/>
    <w:rsid w:val="00BB59AF"/>
    <w:rsid w:val="00BB663A"/>
    <w:rsid w:val="00BC0BE8"/>
    <w:rsid w:val="00BC1762"/>
    <w:rsid w:val="00BC2B12"/>
    <w:rsid w:val="00BD078A"/>
    <w:rsid w:val="00BD4586"/>
    <w:rsid w:val="00BE27AB"/>
    <w:rsid w:val="00BE2F6F"/>
    <w:rsid w:val="00BE3F04"/>
    <w:rsid w:val="00BE3F09"/>
    <w:rsid w:val="00BF1C32"/>
    <w:rsid w:val="00BF4058"/>
    <w:rsid w:val="00BF6303"/>
    <w:rsid w:val="00BF74C1"/>
    <w:rsid w:val="00BF78B1"/>
    <w:rsid w:val="00C00470"/>
    <w:rsid w:val="00C01134"/>
    <w:rsid w:val="00C02BB3"/>
    <w:rsid w:val="00C02CF2"/>
    <w:rsid w:val="00C03C2A"/>
    <w:rsid w:val="00C042B2"/>
    <w:rsid w:val="00C07E3D"/>
    <w:rsid w:val="00C11A96"/>
    <w:rsid w:val="00C12DA2"/>
    <w:rsid w:val="00C1750B"/>
    <w:rsid w:val="00C176C3"/>
    <w:rsid w:val="00C20763"/>
    <w:rsid w:val="00C21D50"/>
    <w:rsid w:val="00C21FEA"/>
    <w:rsid w:val="00C2215E"/>
    <w:rsid w:val="00C24DE8"/>
    <w:rsid w:val="00C25646"/>
    <w:rsid w:val="00C2584B"/>
    <w:rsid w:val="00C25AD4"/>
    <w:rsid w:val="00C267D8"/>
    <w:rsid w:val="00C272E1"/>
    <w:rsid w:val="00C31D42"/>
    <w:rsid w:val="00C31E84"/>
    <w:rsid w:val="00C326B5"/>
    <w:rsid w:val="00C33752"/>
    <w:rsid w:val="00C3451F"/>
    <w:rsid w:val="00C34A9E"/>
    <w:rsid w:val="00C40044"/>
    <w:rsid w:val="00C4042C"/>
    <w:rsid w:val="00C4082C"/>
    <w:rsid w:val="00C41376"/>
    <w:rsid w:val="00C455ED"/>
    <w:rsid w:val="00C45BC3"/>
    <w:rsid w:val="00C47EA0"/>
    <w:rsid w:val="00C51EDC"/>
    <w:rsid w:val="00C52DD2"/>
    <w:rsid w:val="00C532C8"/>
    <w:rsid w:val="00C548A9"/>
    <w:rsid w:val="00C56DE7"/>
    <w:rsid w:val="00C60467"/>
    <w:rsid w:val="00C608C0"/>
    <w:rsid w:val="00C61704"/>
    <w:rsid w:val="00C63BD8"/>
    <w:rsid w:val="00C66BDD"/>
    <w:rsid w:val="00C66FB6"/>
    <w:rsid w:val="00C672BB"/>
    <w:rsid w:val="00C70EF8"/>
    <w:rsid w:val="00C71F5B"/>
    <w:rsid w:val="00C72135"/>
    <w:rsid w:val="00C7213D"/>
    <w:rsid w:val="00C72255"/>
    <w:rsid w:val="00C730FC"/>
    <w:rsid w:val="00C7369D"/>
    <w:rsid w:val="00C73B4F"/>
    <w:rsid w:val="00C75A47"/>
    <w:rsid w:val="00C76714"/>
    <w:rsid w:val="00C77090"/>
    <w:rsid w:val="00C773FE"/>
    <w:rsid w:val="00C777CA"/>
    <w:rsid w:val="00C863AF"/>
    <w:rsid w:val="00C91C1D"/>
    <w:rsid w:val="00C91FAC"/>
    <w:rsid w:val="00C93E0A"/>
    <w:rsid w:val="00C95EDA"/>
    <w:rsid w:val="00CA1C0B"/>
    <w:rsid w:val="00CA2CFB"/>
    <w:rsid w:val="00CA2CFE"/>
    <w:rsid w:val="00CA2D88"/>
    <w:rsid w:val="00CA46AE"/>
    <w:rsid w:val="00CA6DCA"/>
    <w:rsid w:val="00CA7EBF"/>
    <w:rsid w:val="00CB08EC"/>
    <w:rsid w:val="00CB0974"/>
    <w:rsid w:val="00CB0E60"/>
    <w:rsid w:val="00CB1B69"/>
    <w:rsid w:val="00CB2D47"/>
    <w:rsid w:val="00CB3141"/>
    <w:rsid w:val="00CB3B84"/>
    <w:rsid w:val="00CB3D80"/>
    <w:rsid w:val="00CB57B7"/>
    <w:rsid w:val="00CB60B6"/>
    <w:rsid w:val="00CC0A61"/>
    <w:rsid w:val="00CC4976"/>
    <w:rsid w:val="00CC692F"/>
    <w:rsid w:val="00CD2C5C"/>
    <w:rsid w:val="00CD46C2"/>
    <w:rsid w:val="00CD5A5C"/>
    <w:rsid w:val="00CD674C"/>
    <w:rsid w:val="00CE05E6"/>
    <w:rsid w:val="00CE07FE"/>
    <w:rsid w:val="00CE0D15"/>
    <w:rsid w:val="00CE1665"/>
    <w:rsid w:val="00CE37C4"/>
    <w:rsid w:val="00CE49E1"/>
    <w:rsid w:val="00CE6D9E"/>
    <w:rsid w:val="00CE7896"/>
    <w:rsid w:val="00CF0B9A"/>
    <w:rsid w:val="00CF445C"/>
    <w:rsid w:val="00CF4751"/>
    <w:rsid w:val="00CF70F5"/>
    <w:rsid w:val="00D021A9"/>
    <w:rsid w:val="00D04411"/>
    <w:rsid w:val="00D04A41"/>
    <w:rsid w:val="00D06070"/>
    <w:rsid w:val="00D1015C"/>
    <w:rsid w:val="00D129F1"/>
    <w:rsid w:val="00D12A16"/>
    <w:rsid w:val="00D142C2"/>
    <w:rsid w:val="00D158BA"/>
    <w:rsid w:val="00D16645"/>
    <w:rsid w:val="00D2231E"/>
    <w:rsid w:val="00D229F6"/>
    <w:rsid w:val="00D2302A"/>
    <w:rsid w:val="00D238C6"/>
    <w:rsid w:val="00D23F4F"/>
    <w:rsid w:val="00D2492E"/>
    <w:rsid w:val="00D276B2"/>
    <w:rsid w:val="00D3226C"/>
    <w:rsid w:val="00D33FD2"/>
    <w:rsid w:val="00D362C1"/>
    <w:rsid w:val="00D373EA"/>
    <w:rsid w:val="00D37F24"/>
    <w:rsid w:val="00D40735"/>
    <w:rsid w:val="00D41193"/>
    <w:rsid w:val="00D42B7F"/>
    <w:rsid w:val="00D4364A"/>
    <w:rsid w:val="00D4366B"/>
    <w:rsid w:val="00D45BAF"/>
    <w:rsid w:val="00D4650A"/>
    <w:rsid w:val="00D46577"/>
    <w:rsid w:val="00D47D81"/>
    <w:rsid w:val="00D50D44"/>
    <w:rsid w:val="00D52BBE"/>
    <w:rsid w:val="00D53D4C"/>
    <w:rsid w:val="00D53FBA"/>
    <w:rsid w:val="00D5422D"/>
    <w:rsid w:val="00D54517"/>
    <w:rsid w:val="00D55A02"/>
    <w:rsid w:val="00D60931"/>
    <w:rsid w:val="00D6154A"/>
    <w:rsid w:val="00D623C9"/>
    <w:rsid w:val="00D66BDB"/>
    <w:rsid w:val="00D722FD"/>
    <w:rsid w:val="00D74C03"/>
    <w:rsid w:val="00D76CDE"/>
    <w:rsid w:val="00D771DD"/>
    <w:rsid w:val="00D808DB"/>
    <w:rsid w:val="00D82849"/>
    <w:rsid w:val="00D83AFF"/>
    <w:rsid w:val="00D859BB"/>
    <w:rsid w:val="00D878EA"/>
    <w:rsid w:val="00D903BC"/>
    <w:rsid w:val="00D938A2"/>
    <w:rsid w:val="00D967E4"/>
    <w:rsid w:val="00DA2579"/>
    <w:rsid w:val="00DA2C12"/>
    <w:rsid w:val="00DA714C"/>
    <w:rsid w:val="00DB34ED"/>
    <w:rsid w:val="00DB6317"/>
    <w:rsid w:val="00DB7C8D"/>
    <w:rsid w:val="00DB7F0D"/>
    <w:rsid w:val="00DC3EA5"/>
    <w:rsid w:val="00DC7D7E"/>
    <w:rsid w:val="00DD0642"/>
    <w:rsid w:val="00DD0BD3"/>
    <w:rsid w:val="00DD0C3F"/>
    <w:rsid w:val="00DD1631"/>
    <w:rsid w:val="00DD4111"/>
    <w:rsid w:val="00DD4898"/>
    <w:rsid w:val="00DD48E4"/>
    <w:rsid w:val="00DE2B86"/>
    <w:rsid w:val="00DE458A"/>
    <w:rsid w:val="00DE462C"/>
    <w:rsid w:val="00DE4DEC"/>
    <w:rsid w:val="00DE4F60"/>
    <w:rsid w:val="00DE62F3"/>
    <w:rsid w:val="00DE7A3D"/>
    <w:rsid w:val="00DF097C"/>
    <w:rsid w:val="00DF0DF6"/>
    <w:rsid w:val="00DF27DE"/>
    <w:rsid w:val="00DF652D"/>
    <w:rsid w:val="00DF6FEB"/>
    <w:rsid w:val="00DF7AD6"/>
    <w:rsid w:val="00E012C8"/>
    <w:rsid w:val="00E0219A"/>
    <w:rsid w:val="00E04939"/>
    <w:rsid w:val="00E0607E"/>
    <w:rsid w:val="00E068A8"/>
    <w:rsid w:val="00E1415D"/>
    <w:rsid w:val="00E15E43"/>
    <w:rsid w:val="00E16B52"/>
    <w:rsid w:val="00E20655"/>
    <w:rsid w:val="00E23EDD"/>
    <w:rsid w:val="00E25B3F"/>
    <w:rsid w:val="00E266D0"/>
    <w:rsid w:val="00E273C4"/>
    <w:rsid w:val="00E274DF"/>
    <w:rsid w:val="00E3086D"/>
    <w:rsid w:val="00E31728"/>
    <w:rsid w:val="00E33EAD"/>
    <w:rsid w:val="00E41F33"/>
    <w:rsid w:val="00E427F6"/>
    <w:rsid w:val="00E44773"/>
    <w:rsid w:val="00E44D89"/>
    <w:rsid w:val="00E559CF"/>
    <w:rsid w:val="00E55ACA"/>
    <w:rsid w:val="00E575AC"/>
    <w:rsid w:val="00E604BE"/>
    <w:rsid w:val="00E62BD8"/>
    <w:rsid w:val="00E65899"/>
    <w:rsid w:val="00E67A60"/>
    <w:rsid w:val="00E71100"/>
    <w:rsid w:val="00E75EEA"/>
    <w:rsid w:val="00E77A48"/>
    <w:rsid w:val="00E80486"/>
    <w:rsid w:val="00E8630B"/>
    <w:rsid w:val="00E87648"/>
    <w:rsid w:val="00E95391"/>
    <w:rsid w:val="00E97C60"/>
    <w:rsid w:val="00EA1AB6"/>
    <w:rsid w:val="00EA38C1"/>
    <w:rsid w:val="00EA3AEC"/>
    <w:rsid w:val="00EA5ABC"/>
    <w:rsid w:val="00EA7A27"/>
    <w:rsid w:val="00EB04BA"/>
    <w:rsid w:val="00EB079F"/>
    <w:rsid w:val="00EB0AF0"/>
    <w:rsid w:val="00EB1F92"/>
    <w:rsid w:val="00EB306E"/>
    <w:rsid w:val="00EB3D83"/>
    <w:rsid w:val="00EB4C21"/>
    <w:rsid w:val="00EC241C"/>
    <w:rsid w:val="00EC2A34"/>
    <w:rsid w:val="00EC2FD3"/>
    <w:rsid w:val="00EC3460"/>
    <w:rsid w:val="00EC3F40"/>
    <w:rsid w:val="00EC4A59"/>
    <w:rsid w:val="00EC5303"/>
    <w:rsid w:val="00EC61FA"/>
    <w:rsid w:val="00EC64D3"/>
    <w:rsid w:val="00EC6786"/>
    <w:rsid w:val="00EC77C4"/>
    <w:rsid w:val="00EC7CE2"/>
    <w:rsid w:val="00ED1694"/>
    <w:rsid w:val="00ED23F7"/>
    <w:rsid w:val="00ED395C"/>
    <w:rsid w:val="00ED518E"/>
    <w:rsid w:val="00ED6085"/>
    <w:rsid w:val="00ED69DA"/>
    <w:rsid w:val="00EE1A93"/>
    <w:rsid w:val="00EE1B8D"/>
    <w:rsid w:val="00EE3957"/>
    <w:rsid w:val="00EE449D"/>
    <w:rsid w:val="00EE5460"/>
    <w:rsid w:val="00EE56CA"/>
    <w:rsid w:val="00EE58B7"/>
    <w:rsid w:val="00EE68EF"/>
    <w:rsid w:val="00EF0CF6"/>
    <w:rsid w:val="00EF5189"/>
    <w:rsid w:val="00EF76B1"/>
    <w:rsid w:val="00EF7754"/>
    <w:rsid w:val="00EF7E8B"/>
    <w:rsid w:val="00F01BA3"/>
    <w:rsid w:val="00F02089"/>
    <w:rsid w:val="00F036D0"/>
    <w:rsid w:val="00F070AB"/>
    <w:rsid w:val="00F07B7B"/>
    <w:rsid w:val="00F11A5D"/>
    <w:rsid w:val="00F17629"/>
    <w:rsid w:val="00F209D9"/>
    <w:rsid w:val="00F21169"/>
    <w:rsid w:val="00F24FC9"/>
    <w:rsid w:val="00F25108"/>
    <w:rsid w:val="00F2722F"/>
    <w:rsid w:val="00F279BB"/>
    <w:rsid w:val="00F30AB6"/>
    <w:rsid w:val="00F30FD3"/>
    <w:rsid w:val="00F32255"/>
    <w:rsid w:val="00F34095"/>
    <w:rsid w:val="00F40087"/>
    <w:rsid w:val="00F414EE"/>
    <w:rsid w:val="00F4368E"/>
    <w:rsid w:val="00F43833"/>
    <w:rsid w:val="00F43C75"/>
    <w:rsid w:val="00F44EB1"/>
    <w:rsid w:val="00F467DC"/>
    <w:rsid w:val="00F50C33"/>
    <w:rsid w:val="00F53154"/>
    <w:rsid w:val="00F5387C"/>
    <w:rsid w:val="00F57DF5"/>
    <w:rsid w:val="00F60082"/>
    <w:rsid w:val="00F6008A"/>
    <w:rsid w:val="00F60AC7"/>
    <w:rsid w:val="00F61600"/>
    <w:rsid w:val="00F62109"/>
    <w:rsid w:val="00F63564"/>
    <w:rsid w:val="00F6357A"/>
    <w:rsid w:val="00F63AEB"/>
    <w:rsid w:val="00F64E48"/>
    <w:rsid w:val="00F66FD1"/>
    <w:rsid w:val="00F674EF"/>
    <w:rsid w:val="00F67E98"/>
    <w:rsid w:val="00F70CE9"/>
    <w:rsid w:val="00F71088"/>
    <w:rsid w:val="00F71127"/>
    <w:rsid w:val="00F74924"/>
    <w:rsid w:val="00F74DFB"/>
    <w:rsid w:val="00F75269"/>
    <w:rsid w:val="00F754A4"/>
    <w:rsid w:val="00F76705"/>
    <w:rsid w:val="00F76A0C"/>
    <w:rsid w:val="00F76ABB"/>
    <w:rsid w:val="00F801AC"/>
    <w:rsid w:val="00F85A36"/>
    <w:rsid w:val="00F91889"/>
    <w:rsid w:val="00F925A3"/>
    <w:rsid w:val="00F96CA5"/>
    <w:rsid w:val="00F97F79"/>
    <w:rsid w:val="00FA1250"/>
    <w:rsid w:val="00FA6154"/>
    <w:rsid w:val="00FA6D39"/>
    <w:rsid w:val="00FA7FD4"/>
    <w:rsid w:val="00FB002A"/>
    <w:rsid w:val="00FB02F3"/>
    <w:rsid w:val="00FB1216"/>
    <w:rsid w:val="00FB156C"/>
    <w:rsid w:val="00FB4930"/>
    <w:rsid w:val="00FB4CAF"/>
    <w:rsid w:val="00FB7932"/>
    <w:rsid w:val="00FC07F5"/>
    <w:rsid w:val="00FC180D"/>
    <w:rsid w:val="00FC1AB3"/>
    <w:rsid w:val="00FC3F66"/>
    <w:rsid w:val="00FC5451"/>
    <w:rsid w:val="00FD0FFB"/>
    <w:rsid w:val="00FD1137"/>
    <w:rsid w:val="00FD180E"/>
    <w:rsid w:val="00FD1D9D"/>
    <w:rsid w:val="00FD3F39"/>
    <w:rsid w:val="00FD403F"/>
    <w:rsid w:val="00FD49DF"/>
    <w:rsid w:val="00FD4F52"/>
    <w:rsid w:val="00FD565B"/>
    <w:rsid w:val="00FD59A4"/>
    <w:rsid w:val="00FD5B5F"/>
    <w:rsid w:val="00FD7AD1"/>
    <w:rsid w:val="00FD7D81"/>
    <w:rsid w:val="00FD7D9A"/>
    <w:rsid w:val="00FE0634"/>
    <w:rsid w:val="00FE1582"/>
    <w:rsid w:val="00FF3EC1"/>
    <w:rsid w:val="00FF4032"/>
    <w:rsid w:val="00FF4917"/>
    <w:rsid w:val="00FF557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37BA1"/>
  <w14:defaultImageDpi w14:val="0"/>
  <w15:docId w15:val="{6CCF5563-0738-4784-9979-EBFD4EF6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B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C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374"/>
    <w:rPr>
      <w:rFonts w:ascii="Tahoma" w:hAnsi="Tahoma" w:cs="Tahoma"/>
      <w:sz w:val="16"/>
      <w:szCs w:val="16"/>
    </w:rPr>
  </w:style>
  <w:style w:type="paragraph" w:styleId="ListParagraph">
    <w:name w:val="List Paragraph"/>
    <w:basedOn w:val="Normal"/>
    <w:uiPriority w:val="34"/>
    <w:qFormat/>
    <w:rsid w:val="00E559CF"/>
    <w:pPr>
      <w:ind w:left="720"/>
      <w:contextualSpacing/>
    </w:pPr>
  </w:style>
  <w:style w:type="paragraph" w:styleId="NoSpacing">
    <w:name w:val="No Spacing"/>
    <w:uiPriority w:val="1"/>
    <w:qFormat/>
    <w:rsid w:val="00BC2B12"/>
    <w:pPr>
      <w:spacing w:after="0" w:line="240" w:lineRule="auto"/>
    </w:pPr>
    <w:rPr>
      <w:rFonts w:cs="Times New Roman"/>
    </w:rPr>
  </w:style>
  <w:style w:type="character" w:styleId="Hyperlink">
    <w:name w:val="Hyperlink"/>
    <w:basedOn w:val="DefaultParagraphFont"/>
    <w:uiPriority w:val="99"/>
    <w:unhideWhenUsed/>
    <w:rsid w:val="00F279BB"/>
    <w:rPr>
      <w:rFonts w:cs="Times New Roman"/>
      <w:color w:val="0000FF" w:themeColor="hyperlink"/>
      <w:u w:val="single"/>
    </w:rPr>
  </w:style>
  <w:style w:type="character" w:styleId="FollowedHyperlink">
    <w:name w:val="FollowedHyperlink"/>
    <w:basedOn w:val="DefaultParagraphFont"/>
    <w:uiPriority w:val="99"/>
    <w:semiHidden/>
    <w:unhideWhenUsed/>
    <w:rsid w:val="00F279BB"/>
    <w:rPr>
      <w:rFonts w:cs="Times New Roman"/>
      <w:color w:val="800080" w:themeColor="followedHyperlink"/>
      <w:u w:val="single"/>
    </w:rPr>
  </w:style>
  <w:style w:type="character" w:styleId="Strong">
    <w:name w:val="Strong"/>
    <w:basedOn w:val="DefaultParagraphFont"/>
    <w:uiPriority w:val="22"/>
    <w:qFormat/>
    <w:rsid w:val="001967FB"/>
    <w:rPr>
      <w:rFonts w:cs="Times New Roman"/>
      <w:b/>
      <w:bCs/>
    </w:rPr>
  </w:style>
  <w:style w:type="paragraph" w:customStyle="1" w:styleId="Default">
    <w:name w:val="Default"/>
    <w:basedOn w:val="Normal"/>
    <w:rsid w:val="006811B6"/>
    <w:pPr>
      <w:autoSpaceDE w:val="0"/>
      <w:autoSpaceDN w:val="0"/>
      <w:spacing w:after="0" w:line="240" w:lineRule="auto"/>
    </w:pPr>
    <w:rPr>
      <w:rFonts w:ascii="Symbol" w:hAnsi="Symbol"/>
      <w:color w:val="000000"/>
      <w:sz w:val="24"/>
      <w:szCs w:val="24"/>
    </w:rPr>
  </w:style>
  <w:style w:type="table" w:customStyle="1" w:styleId="TableGrid1">
    <w:name w:val="Table Grid1"/>
    <w:basedOn w:val="TableNormal"/>
    <w:next w:val="TableGrid"/>
    <w:uiPriority w:val="59"/>
    <w:rsid w:val="00537F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209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locked/>
    <w:rsid w:val="00F209D9"/>
    <w:rPr>
      <w:rFonts w:ascii="Calibri" w:hAnsi="Calibri" w:cs="Times New Roman"/>
      <w:sz w:val="21"/>
      <w:szCs w:val="21"/>
    </w:rPr>
  </w:style>
  <w:style w:type="paragraph" w:styleId="Header">
    <w:name w:val="header"/>
    <w:basedOn w:val="Normal"/>
    <w:link w:val="HeaderChar"/>
    <w:uiPriority w:val="99"/>
    <w:unhideWhenUsed/>
    <w:rsid w:val="002612A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12A5"/>
    <w:rPr>
      <w:rFonts w:cs="Times New Roman"/>
    </w:rPr>
  </w:style>
  <w:style w:type="paragraph" w:styleId="Footer">
    <w:name w:val="footer"/>
    <w:basedOn w:val="Normal"/>
    <w:link w:val="FooterChar"/>
    <w:uiPriority w:val="99"/>
    <w:unhideWhenUsed/>
    <w:rsid w:val="002612A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12A5"/>
    <w:rPr>
      <w:rFonts w:cs="Times New Roman"/>
    </w:rPr>
  </w:style>
  <w:style w:type="paragraph" w:styleId="NormalWeb">
    <w:name w:val="Normal (Web)"/>
    <w:basedOn w:val="Normal"/>
    <w:uiPriority w:val="99"/>
    <w:unhideWhenUsed/>
    <w:rsid w:val="0009128B"/>
    <w:pPr>
      <w:spacing w:after="0" w:line="240" w:lineRule="auto"/>
    </w:pPr>
    <w:rPr>
      <w:rFonts w:ascii="Times New Roman" w:hAnsi="Times New Roman"/>
      <w:sz w:val="24"/>
      <w:szCs w:val="24"/>
      <w:lang w:eastAsia="en-GB"/>
    </w:rPr>
  </w:style>
  <w:style w:type="paragraph" w:customStyle="1" w:styleId="xmsonormal">
    <w:name w:val="x_msonormal"/>
    <w:basedOn w:val="Normal"/>
    <w:rsid w:val="00E67A6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9081">
      <w:marLeft w:val="0"/>
      <w:marRight w:val="0"/>
      <w:marTop w:val="0"/>
      <w:marBottom w:val="0"/>
      <w:divBdr>
        <w:top w:val="none" w:sz="0" w:space="0" w:color="auto"/>
        <w:left w:val="none" w:sz="0" w:space="0" w:color="auto"/>
        <w:bottom w:val="none" w:sz="0" w:space="0" w:color="auto"/>
        <w:right w:val="none" w:sz="0" w:space="0" w:color="auto"/>
      </w:divBdr>
    </w:div>
    <w:div w:id="61679082">
      <w:marLeft w:val="0"/>
      <w:marRight w:val="0"/>
      <w:marTop w:val="0"/>
      <w:marBottom w:val="0"/>
      <w:divBdr>
        <w:top w:val="none" w:sz="0" w:space="0" w:color="auto"/>
        <w:left w:val="none" w:sz="0" w:space="0" w:color="auto"/>
        <w:bottom w:val="none" w:sz="0" w:space="0" w:color="auto"/>
        <w:right w:val="none" w:sz="0" w:space="0" w:color="auto"/>
      </w:divBdr>
    </w:div>
    <w:div w:id="61679083">
      <w:marLeft w:val="0"/>
      <w:marRight w:val="0"/>
      <w:marTop w:val="0"/>
      <w:marBottom w:val="0"/>
      <w:divBdr>
        <w:top w:val="none" w:sz="0" w:space="0" w:color="auto"/>
        <w:left w:val="none" w:sz="0" w:space="0" w:color="auto"/>
        <w:bottom w:val="none" w:sz="0" w:space="0" w:color="auto"/>
        <w:right w:val="none" w:sz="0" w:space="0" w:color="auto"/>
      </w:divBdr>
    </w:div>
    <w:div w:id="61679084">
      <w:marLeft w:val="0"/>
      <w:marRight w:val="0"/>
      <w:marTop w:val="0"/>
      <w:marBottom w:val="0"/>
      <w:divBdr>
        <w:top w:val="none" w:sz="0" w:space="0" w:color="auto"/>
        <w:left w:val="none" w:sz="0" w:space="0" w:color="auto"/>
        <w:bottom w:val="none" w:sz="0" w:space="0" w:color="auto"/>
        <w:right w:val="none" w:sz="0" w:space="0" w:color="auto"/>
      </w:divBdr>
    </w:div>
    <w:div w:id="61679085">
      <w:marLeft w:val="0"/>
      <w:marRight w:val="0"/>
      <w:marTop w:val="0"/>
      <w:marBottom w:val="0"/>
      <w:divBdr>
        <w:top w:val="none" w:sz="0" w:space="0" w:color="auto"/>
        <w:left w:val="none" w:sz="0" w:space="0" w:color="auto"/>
        <w:bottom w:val="none" w:sz="0" w:space="0" w:color="auto"/>
        <w:right w:val="none" w:sz="0" w:space="0" w:color="auto"/>
      </w:divBdr>
    </w:div>
    <w:div w:id="61679086">
      <w:marLeft w:val="0"/>
      <w:marRight w:val="0"/>
      <w:marTop w:val="0"/>
      <w:marBottom w:val="0"/>
      <w:divBdr>
        <w:top w:val="none" w:sz="0" w:space="0" w:color="auto"/>
        <w:left w:val="none" w:sz="0" w:space="0" w:color="auto"/>
        <w:bottom w:val="none" w:sz="0" w:space="0" w:color="auto"/>
        <w:right w:val="none" w:sz="0" w:space="0" w:color="auto"/>
      </w:divBdr>
    </w:div>
    <w:div w:id="61679087">
      <w:marLeft w:val="0"/>
      <w:marRight w:val="0"/>
      <w:marTop w:val="0"/>
      <w:marBottom w:val="0"/>
      <w:divBdr>
        <w:top w:val="none" w:sz="0" w:space="0" w:color="auto"/>
        <w:left w:val="none" w:sz="0" w:space="0" w:color="auto"/>
        <w:bottom w:val="none" w:sz="0" w:space="0" w:color="auto"/>
        <w:right w:val="none" w:sz="0" w:space="0" w:color="auto"/>
      </w:divBdr>
    </w:div>
    <w:div w:id="61679088">
      <w:marLeft w:val="0"/>
      <w:marRight w:val="0"/>
      <w:marTop w:val="0"/>
      <w:marBottom w:val="0"/>
      <w:divBdr>
        <w:top w:val="none" w:sz="0" w:space="0" w:color="auto"/>
        <w:left w:val="none" w:sz="0" w:space="0" w:color="auto"/>
        <w:bottom w:val="none" w:sz="0" w:space="0" w:color="auto"/>
        <w:right w:val="none" w:sz="0" w:space="0" w:color="auto"/>
      </w:divBdr>
    </w:div>
    <w:div w:id="61679089">
      <w:marLeft w:val="0"/>
      <w:marRight w:val="0"/>
      <w:marTop w:val="0"/>
      <w:marBottom w:val="0"/>
      <w:divBdr>
        <w:top w:val="none" w:sz="0" w:space="0" w:color="auto"/>
        <w:left w:val="none" w:sz="0" w:space="0" w:color="auto"/>
        <w:bottom w:val="none" w:sz="0" w:space="0" w:color="auto"/>
        <w:right w:val="none" w:sz="0" w:space="0" w:color="auto"/>
      </w:divBdr>
    </w:div>
    <w:div w:id="61679090">
      <w:marLeft w:val="0"/>
      <w:marRight w:val="0"/>
      <w:marTop w:val="0"/>
      <w:marBottom w:val="0"/>
      <w:divBdr>
        <w:top w:val="none" w:sz="0" w:space="0" w:color="auto"/>
        <w:left w:val="none" w:sz="0" w:space="0" w:color="auto"/>
        <w:bottom w:val="none" w:sz="0" w:space="0" w:color="auto"/>
        <w:right w:val="none" w:sz="0" w:space="0" w:color="auto"/>
      </w:divBdr>
    </w:div>
    <w:div w:id="61679091">
      <w:marLeft w:val="0"/>
      <w:marRight w:val="0"/>
      <w:marTop w:val="0"/>
      <w:marBottom w:val="0"/>
      <w:divBdr>
        <w:top w:val="none" w:sz="0" w:space="0" w:color="auto"/>
        <w:left w:val="none" w:sz="0" w:space="0" w:color="auto"/>
        <w:bottom w:val="none" w:sz="0" w:space="0" w:color="auto"/>
        <w:right w:val="none" w:sz="0" w:space="0" w:color="auto"/>
      </w:divBdr>
    </w:div>
    <w:div w:id="61679092">
      <w:marLeft w:val="0"/>
      <w:marRight w:val="0"/>
      <w:marTop w:val="0"/>
      <w:marBottom w:val="0"/>
      <w:divBdr>
        <w:top w:val="none" w:sz="0" w:space="0" w:color="auto"/>
        <w:left w:val="none" w:sz="0" w:space="0" w:color="auto"/>
        <w:bottom w:val="none" w:sz="0" w:space="0" w:color="auto"/>
        <w:right w:val="none" w:sz="0" w:space="0" w:color="auto"/>
      </w:divBdr>
    </w:div>
    <w:div w:id="61679093">
      <w:marLeft w:val="0"/>
      <w:marRight w:val="0"/>
      <w:marTop w:val="0"/>
      <w:marBottom w:val="0"/>
      <w:divBdr>
        <w:top w:val="none" w:sz="0" w:space="0" w:color="auto"/>
        <w:left w:val="none" w:sz="0" w:space="0" w:color="auto"/>
        <w:bottom w:val="none" w:sz="0" w:space="0" w:color="auto"/>
        <w:right w:val="none" w:sz="0" w:space="0" w:color="auto"/>
      </w:divBdr>
    </w:div>
    <w:div w:id="61679094">
      <w:marLeft w:val="0"/>
      <w:marRight w:val="0"/>
      <w:marTop w:val="0"/>
      <w:marBottom w:val="0"/>
      <w:divBdr>
        <w:top w:val="none" w:sz="0" w:space="0" w:color="auto"/>
        <w:left w:val="none" w:sz="0" w:space="0" w:color="auto"/>
        <w:bottom w:val="none" w:sz="0" w:space="0" w:color="auto"/>
        <w:right w:val="none" w:sz="0" w:space="0" w:color="auto"/>
      </w:divBdr>
    </w:div>
    <w:div w:id="61679095">
      <w:marLeft w:val="0"/>
      <w:marRight w:val="0"/>
      <w:marTop w:val="0"/>
      <w:marBottom w:val="0"/>
      <w:divBdr>
        <w:top w:val="none" w:sz="0" w:space="0" w:color="auto"/>
        <w:left w:val="none" w:sz="0" w:space="0" w:color="auto"/>
        <w:bottom w:val="none" w:sz="0" w:space="0" w:color="auto"/>
        <w:right w:val="none" w:sz="0" w:space="0" w:color="auto"/>
      </w:divBdr>
    </w:div>
    <w:div w:id="61679096">
      <w:marLeft w:val="0"/>
      <w:marRight w:val="0"/>
      <w:marTop w:val="0"/>
      <w:marBottom w:val="0"/>
      <w:divBdr>
        <w:top w:val="none" w:sz="0" w:space="0" w:color="auto"/>
        <w:left w:val="none" w:sz="0" w:space="0" w:color="auto"/>
        <w:bottom w:val="none" w:sz="0" w:space="0" w:color="auto"/>
        <w:right w:val="none" w:sz="0" w:space="0" w:color="auto"/>
      </w:divBdr>
    </w:div>
    <w:div w:id="61679097">
      <w:marLeft w:val="0"/>
      <w:marRight w:val="0"/>
      <w:marTop w:val="0"/>
      <w:marBottom w:val="0"/>
      <w:divBdr>
        <w:top w:val="none" w:sz="0" w:space="0" w:color="auto"/>
        <w:left w:val="none" w:sz="0" w:space="0" w:color="auto"/>
        <w:bottom w:val="none" w:sz="0" w:space="0" w:color="auto"/>
        <w:right w:val="none" w:sz="0" w:space="0" w:color="auto"/>
      </w:divBdr>
    </w:div>
    <w:div w:id="61679098">
      <w:marLeft w:val="0"/>
      <w:marRight w:val="0"/>
      <w:marTop w:val="0"/>
      <w:marBottom w:val="0"/>
      <w:divBdr>
        <w:top w:val="none" w:sz="0" w:space="0" w:color="auto"/>
        <w:left w:val="none" w:sz="0" w:space="0" w:color="auto"/>
        <w:bottom w:val="none" w:sz="0" w:space="0" w:color="auto"/>
        <w:right w:val="none" w:sz="0" w:space="0" w:color="auto"/>
      </w:divBdr>
    </w:div>
    <w:div w:id="61679099">
      <w:marLeft w:val="0"/>
      <w:marRight w:val="0"/>
      <w:marTop w:val="0"/>
      <w:marBottom w:val="0"/>
      <w:divBdr>
        <w:top w:val="none" w:sz="0" w:space="0" w:color="auto"/>
        <w:left w:val="none" w:sz="0" w:space="0" w:color="auto"/>
        <w:bottom w:val="none" w:sz="0" w:space="0" w:color="auto"/>
        <w:right w:val="none" w:sz="0" w:space="0" w:color="auto"/>
      </w:divBdr>
    </w:div>
    <w:div w:id="61679100">
      <w:marLeft w:val="0"/>
      <w:marRight w:val="0"/>
      <w:marTop w:val="0"/>
      <w:marBottom w:val="0"/>
      <w:divBdr>
        <w:top w:val="none" w:sz="0" w:space="0" w:color="auto"/>
        <w:left w:val="none" w:sz="0" w:space="0" w:color="auto"/>
        <w:bottom w:val="none" w:sz="0" w:space="0" w:color="auto"/>
        <w:right w:val="none" w:sz="0" w:space="0" w:color="auto"/>
      </w:divBdr>
    </w:div>
    <w:div w:id="61679101">
      <w:marLeft w:val="0"/>
      <w:marRight w:val="0"/>
      <w:marTop w:val="0"/>
      <w:marBottom w:val="0"/>
      <w:divBdr>
        <w:top w:val="none" w:sz="0" w:space="0" w:color="auto"/>
        <w:left w:val="none" w:sz="0" w:space="0" w:color="auto"/>
        <w:bottom w:val="none" w:sz="0" w:space="0" w:color="auto"/>
        <w:right w:val="none" w:sz="0" w:space="0" w:color="auto"/>
      </w:divBdr>
    </w:div>
    <w:div w:id="61679102">
      <w:marLeft w:val="0"/>
      <w:marRight w:val="0"/>
      <w:marTop w:val="0"/>
      <w:marBottom w:val="0"/>
      <w:divBdr>
        <w:top w:val="none" w:sz="0" w:space="0" w:color="auto"/>
        <w:left w:val="none" w:sz="0" w:space="0" w:color="auto"/>
        <w:bottom w:val="none" w:sz="0" w:space="0" w:color="auto"/>
        <w:right w:val="none" w:sz="0" w:space="0" w:color="auto"/>
      </w:divBdr>
    </w:div>
    <w:div w:id="61679103">
      <w:marLeft w:val="0"/>
      <w:marRight w:val="0"/>
      <w:marTop w:val="0"/>
      <w:marBottom w:val="0"/>
      <w:divBdr>
        <w:top w:val="none" w:sz="0" w:space="0" w:color="auto"/>
        <w:left w:val="none" w:sz="0" w:space="0" w:color="auto"/>
        <w:bottom w:val="none" w:sz="0" w:space="0" w:color="auto"/>
        <w:right w:val="none" w:sz="0" w:space="0" w:color="auto"/>
      </w:divBdr>
    </w:div>
    <w:div w:id="61679104">
      <w:marLeft w:val="0"/>
      <w:marRight w:val="0"/>
      <w:marTop w:val="0"/>
      <w:marBottom w:val="0"/>
      <w:divBdr>
        <w:top w:val="none" w:sz="0" w:space="0" w:color="auto"/>
        <w:left w:val="none" w:sz="0" w:space="0" w:color="auto"/>
        <w:bottom w:val="none" w:sz="0" w:space="0" w:color="auto"/>
        <w:right w:val="none" w:sz="0" w:space="0" w:color="auto"/>
      </w:divBdr>
    </w:div>
    <w:div w:id="61679105">
      <w:marLeft w:val="0"/>
      <w:marRight w:val="0"/>
      <w:marTop w:val="0"/>
      <w:marBottom w:val="0"/>
      <w:divBdr>
        <w:top w:val="none" w:sz="0" w:space="0" w:color="auto"/>
        <w:left w:val="none" w:sz="0" w:space="0" w:color="auto"/>
        <w:bottom w:val="none" w:sz="0" w:space="0" w:color="auto"/>
        <w:right w:val="none" w:sz="0" w:space="0" w:color="auto"/>
      </w:divBdr>
    </w:div>
    <w:div w:id="61679106">
      <w:marLeft w:val="0"/>
      <w:marRight w:val="0"/>
      <w:marTop w:val="0"/>
      <w:marBottom w:val="0"/>
      <w:divBdr>
        <w:top w:val="none" w:sz="0" w:space="0" w:color="auto"/>
        <w:left w:val="none" w:sz="0" w:space="0" w:color="auto"/>
        <w:bottom w:val="none" w:sz="0" w:space="0" w:color="auto"/>
        <w:right w:val="none" w:sz="0" w:space="0" w:color="auto"/>
      </w:divBdr>
    </w:div>
    <w:div w:id="61679107">
      <w:marLeft w:val="0"/>
      <w:marRight w:val="0"/>
      <w:marTop w:val="0"/>
      <w:marBottom w:val="0"/>
      <w:divBdr>
        <w:top w:val="none" w:sz="0" w:space="0" w:color="auto"/>
        <w:left w:val="none" w:sz="0" w:space="0" w:color="auto"/>
        <w:bottom w:val="none" w:sz="0" w:space="0" w:color="auto"/>
        <w:right w:val="none" w:sz="0" w:space="0" w:color="auto"/>
      </w:divBdr>
    </w:div>
    <w:div w:id="61679108">
      <w:marLeft w:val="0"/>
      <w:marRight w:val="0"/>
      <w:marTop w:val="0"/>
      <w:marBottom w:val="0"/>
      <w:divBdr>
        <w:top w:val="none" w:sz="0" w:space="0" w:color="auto"/>
        <w:left w:val="none" w:sz="0" w:space="0" w:color="auto"/>
        <w:bottom w:val="none" w:sz="0" w:space="0" w:color="auto"/>
        <w:right w:val="none" w:sz="0" w:space="0" w:color="auto"/>
      </w:divBdr>
    </w:div>
    <w:div w:id="61679109">
      <w:marLeft w:val="0"/>
      <w:marRight w:val="0"/>
      <w:marTop w:val="0"/>
      <w:marBottom w:val="0"/>
      <w:divBdr>
        <w:top w:val="none" w:sz="0" w:space="0" w:color="auto"/>
        <w:left w:val="none" w:sz="0" w:space="0" w:color="auto"/>
        <w:bottom w:val="none" w:sz="0" w:space="0" w:color="auto"/>
        <w:right w:val="none" w:sz="0" w:space="0" w:color="auto"/>
      </w:divBdr>
    </w:div>
    <w:div w:id="61679110">
      <w:marLeft w:val="0"/>
      <w:marRight w:val="0"/>
      <w:marTop w:val="0"/>
      <w:marBottom w:val="0"/>
      <w:divBdr>
        <w:top w:val="none" w:sz="0" w:space="0" w:color="auto"/>
        <w:left w:val="none" w:sz="0" w:space="0" w:color="auto"/>
        <w:bottom w:val="none" w:sz="0" w:space="0" w:color="auto"/>
        <w:right w:val="none" w:sz="0" w:space="0" w:color="auto"/>
      </w:divBdr>
    </w:div>
    <w:div w:id="61679111">
      <w:marLeft w:val="0"/>
      <w:marRight w:val="0"/>
      <w:marTop w:val="0"/>
      <w:marBottom w:val="0"/>
      <w:divBdr>
        <w:top w:val="none" w:sz="0" w:space="0" w:color="auto"/>
        <w:left w:val="none" w:sz="0" w:space="0" w:color="auto"/>
        <w:bottom w:val="none" w:sz="0" w:space="0" w:color="auto"/>
        <w:right w:val="none" w:sz="0" w:space="0" w:color="auto"/>
      </w:divBdr>
    </w:div>
    <w:div w:id="61679112">
      <w:marLeft w:val="0"/>
      <w:marRight w:val="0"/>
      <w:marTop w:val="0"/>
      <w:marBottom w:val="0"/>
      <w:divBdr>
        <w:top w:val="none" w:sz="0" w:space="0" w:color="auto"/>
        <w:left w:val="none" w:sz="0" w:space="0" w:color="auto"/>
        <w:bottom w:val="none" w:sz="0" w:space="0" w:color="auto"/>
        <w:right w:val="none" w:sz="0" w:space="0" w:color="auto"/>
      </w:divBdr>
    </w:div>
    <w:div w:id="61679113">
      <w:marLeft w:val="0"/>
      <w:marRight w:val="0"/>
      <w:marTop w:val="0"/>
      <w:marBottom w:val="0"/>
      <w:divBdr>
        <w:top w:val="none" w:sz="0" w:space="0" w:color="auto"/>
        <w:left w:val="none" w:sz="0" w:space="0" w:color="auto"/>
        <w:bottom w:val="none" w:sz="0" w:space="0" w:color="auto"/>
        <w:right w:val="none" w:sz="0" w:space="0" w:color="auto"/>
      </w:divBdr>
    </w:div>
    <w:div w:id="61679114">
      <w:marLeft w:val="0"/>
      <w:marRight w:val="0"/>
      <w:marTop w:val="0"/>
      <w:marBottom w:val="0"/>
      <w:divBdr>
        <w:top w:val="none" w:sz="0" w:space="0" w:color="auto"/>
        <w:left w:val="none" w:sz="0" w:space="0" w:color="auto"/>
        <w:bottom w:val="none" w:sz="0" w:space="0" w:color="auto"/>
        <w:right w:val="none" w:sz="0" w:space="0" w:color="auto"/>
      </w:divBdr>
    </w:div>
    <w:div w:id="61679115">
      <w:marLeft w:val="0"/>
      <w:marRight w:val="0"/>
      <w:marTop w:val="0"/>
      <w:marBottom w:val="0"/>
      <w:divBdr>
        <w:top w:val="none" w:sz="0" w:space="0" w:color="auto"/>
        <w:left w:val="none" w:sz="0" w:space="0" w:color="auto"/>
        <w:bottom w:val="none" w:sz="0" w:space="0" w:color="auto"/>
        <w:right w:val="none" w:sz="0" w:space="0" w:color="auto"/>
      </w:divBdr>
    </w:div>
    <w:div w:id="61679116">
      <w:marLeft w:val="0"/>
      <w:marRight w:val="0"/>
      <w:marTop w:val="0"/>
      <w:marBottom w:val="0"/>
      <w:divBdr>
        <w:top w:val="none" w:sz="0" w:space="0" w:color="auto"/>
        <w:left w:val="none" w:sz="0" w:space="0" w:color="auto"/>
        <w:bottom w:val="none" w:sz="0" w:space="0" w:color="auto"/>
        <w:right w:val="none" w:sz="0" w:space="0" w:color="auto"/>
      </w:divBdr>
    </w:div>
    <w:div w:id="61679117">
      <w:marLeft w:val="0"/>
      <w:marRight w:val="0"/>
      <w:marTop w:val="0"/>
      <w:marBottom w:val="0"/>
      <w:divBdr>
        <w:top w:val="none" w:sz="0" w:space="0" w:color="auto"/>
        <w:left w:val="none" w:sz="0" w:space="0" w:color="auto"/>
        <w:bottom w:val="none" w:sz="0" w:space="0" w:color="auto"/>
        <w:right w:val="none" w:sz="0" w:space="0" w:color="auto"/>
      </w:divBdr>
    </w:div>
    <w:div w:id="61679118">
      <w:marLeft w:val="0"/>
      <w:marRight w:val="0"/>
      <w:marTop w:val="0"/>
      <w:marBottom w:val="0"/>
      <w:divBdr>
        <w:top w:val="none" w:sz="0" w:space="0" w:color="auto"/>
        <w:left w:val="none" w:sz="0" w:space="0" w:color="auto"/>
        <w:bottom w:val="none" w:sz="0" w:space="0" w:color="auto"/>
        <w:right w:val="none" w:sz="0" w:space="0" w:color="auto"/>
      </w:divBdr>
    </w:div>
    <w:div w:id="61679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C62FA-34D4-4E7F-90DA-3EBACFCB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1964</Characters>
  <Application>Microsoft Office Word</Application>
  <DocSecurity>0</DocSecurity>
  <Lines>16</Lines>
  <Paragraphs>4</Paragraphs>
  <ScaleCrop>false</ScaleCrop>
  <Company>NHS Walsall</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Rachel (5M3) Little London Surgery</dc:creator>
  <cp:keywords/>
  <dc:description/>
  <cp:lastModifiedBy>Amy Griffiths</cp:lastModifiedBy>
  <cp:revision>2</cp:revision>
  <cp:lastPrinted>2024-01-31T10:54:00Z</cp:lastPrinted>
  <dcterms:created xsi:type="dcterms:W3CDTF">2024-10-07T09:14:00Z</dcterms:created>
  <dcterms:modified xsi:type="dcterms:W3CDTF">2024-10-07T09:14:00Z</dcterms:modified>
</cp:coreProperties>
</file>