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07D548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C3009">
        <w:rPr>
          <w:rFonts w:ascii="Arial" w:hAnsi="Arial" w:cs="Arial"/>
          <w:sz w:val="22"/>
          <w:szCs w:val="22"/>
        </w:rPr>
        <w:t>Little London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CE327F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C3009">
        <w:rPr>
          <w:rFonts w:ascii="Arial" w:hAnsi="Arial" w:cs="Arial"/>
          <w:bdr w:val="none" w:sz="0" w:space="0" w:color="auto" w:frame="1"/>
          <w:shd w:val="clear" w:color="auto" w:fill="FFFFFF"/>
          <w:lang w:eastAsia="en-GB"/>
        </w:rPr>
        <w:t>Little London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D8CB47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C3009">
        <w:rPr>
          <w:rFonts w:ascii="Arial" w:hAnsi="Arial" w:cs="Arial"/>
          <w:bdr w:val="none" w:sz="0" w:space="0" w:color="auto" w:frame="1"/>
          <w:shd w:val="clear" w:color="auto" w:fill="FFFFFF"/>
          <w:lang w:eastAsia="en-GB"/>
        </w:rPr>
        <w:t xml:space="preserve">Little London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277EA5B2" w:rsidR="00176F63" w:rsidRPr="005C3009" w:rsidRDefault="00581445" w:rsidP="005C3009">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bookmarkStart w:id="0" w:name="_GoBack"/>
      <w:bookmarkEnd w:id="0"/>
    </w:p>
    <w:sectPr w:rsidR="00176F63" w:rsidRPr="005C3009"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035D60"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35D60" w:rsidRDefault="00035D6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35D60"/>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5C3009"/>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Johnson Rachel (05Y) Walsall CCG</cp:lastModifiedBy>
  <cp:revision>2</cp:revision>
  <dcterms:created xsi:type="dcterms:W3CDTF">2023-10-04T12:19:00Z</dcterms:created>
  <dcterms:modified xsi:type="dcterms:W3CDTF">2023-10-04T12:19:00Z</dcterms:modified>
</cp:coreProperties>
</file>