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09D0164F" w:rsidR="00754729" w:rsidRDefault="00AB0DE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Little London Surgery</w:t>
      </w:r>
    </w:p>
    <w:p w14:paraId="24FDC797" w14:textId="1736FEAC" w:rsidR="00802FD7" w:rsidRDefault="00802FD7"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t>Caldmore</w:t>
      </w:r>
      <w:proofErr w:type="spellEnd"/>
      <w:r>
        <w:rPr>
          <w:rFonts w:ascii="Arial" w:hAnsi="Arial" w:cs="Arial"/>
          <w:b/>
          <w:bCs/>
          <w:sz w:val="20"/>
          <w:szCs w:val="20"/>
          <w:lang w:eastAsia="en-GB"/>
        </w:rPr>
        <w:t xml:space="preserve"> </w:t>
      </w:r>
    </w:p>
    <w:p w14:paraId="36DEAA46" w14:textId="05957DDE" w:rsidR="00802FD7" w:rsidRDefault="00802FD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Walsall</w:t>
      </w:r>
    </w:p>
    <w:p w14:paraId="33D4CBA6" w14:textId="530A69F7" w:rsidR="00802FD7" w:rsidRPr="00A87B6C" w:rsidRDefault="00802FD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Ws1 3EP</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bookmarkStart w:id="1" w:name="_GoBack"/>
      <w:bookmarkEnd w:id="1"/>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CB09F47"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AB0DE0">
        <w:rPr>
          <w:rFonts w:ascii="Arial" w:hAnsi="Arial" w:cs="Arial"/>
          <w:sz w:val="20"/>
          <w:szCs w:val="20"/>
        </w:rPr>
        <w:t>Little London Surgery</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0503EA3C" w:rsidR="00E37206" w:rsidRPr="00A87B6C" w:rsidRDefault="00AB0DE0" w:rsidP="00E37206">
      <w:pPr>
        <w:widowControl w:val="0"/>
        <w:spacing w:after="280"/>
        <w:rPr>
          <w:rFonts w:ascii="Arial" w:hAnsi="Arial" w:cs="Arial"/>
          <w:sz w:val="20"/>
          <w:szCs w:val="20"/>
        </w:rPr>
      </w:pPr>
      <w:r>
        <w:rPr>
          <w:rFonts w:ascii="Arial" w:hAnsi="Arial" w:cs="Arial"/>
          <w:sz w:val="20"/>
          <w:szCs w:val="20"/>
        </w:rPr>
        <w:t>Little London Surgery</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87E0FEB"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AB0DE0">
        <w:rPr>
          <w:rFonts w:ascii="Arial" w:hAnsi="Arial" w:cs="Arial"/>
          <w:sz w:val="20"/>
          <w:szCs w:val="20"/>
        </w:rPr>
        <w:t>Little London Surgery</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6B28C565"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w:t>
      </w:r>
      <w:r w:rsidR="00AB0DE0">
        <w:rPr>
          <w:rFonts w:ascii="Arial" w:hAnsi="Arial" w:cs="Arial"/>
          <w:sz w:val="20"/>
          <w:szCs w:val="20"/>
        </w:rPr>
        <w:t>ta processor for Little London Surgery</w:t>
      </w:r>
      <w:r w:rsidR="00A87B6C" w:rsidRPr="00A87B6C">
        <w:rPr>
          <w:rFonts w:ascii="Arial" w:hAnsi="Arial" w:cs="Arial"/>
          <w:sz w:val="20"/>
          <w:szCs w:val="20"/>
        </w:rPr>
        <w:t xml:space="preserv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802FD7" w:rsidP="007A3DA9">
      <w:hyperlink r:id="rId7"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02FD7"/>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0DE0"/>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EB18-F58E-4B42-88CB-35A7971D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Louise (05Y) Walsall CCG</cp:lastModifiedBy>
  <cp:revision>3</cp:revision>
  <cp:lastPrinted>2018-05-24T07:36:00Z</cp:lastPrinted>
  <dcterms:created xsi:type="dcterms:W3CDTF">2018-05-24T07:54:00Z</dcterms:created>
  <dcterms:modified xsi:type="dcterms:W3CDTF">2018-05-24T07:59:00Z</dcterms:modified>
</cp:coreProperties>
</file>