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D9BB" w14:textId="2911376E" w:rsidR="00C4239E" w:rsidRPr="007474B4" w:rsidRDefault="00C63DDE" w:rsidP="00C63DDE">
      <w:pPr>
        <w:ind w:left="-1418"/>
        <w:jc w:val="center"/>
        <w:rPr>
          <w:sz w:val="22"/>
          <w:szCs w:val="22"/>
        </w:rPr>
      </w:pPr>
      <w:r>
        <w:rPr>
          <w:noProof/>
        </w:rPr>
        <w:drawing>
          <wp:inline distT="0" distB="0" distL="0" distR="0" wp14:anchorId="1F34F7EC" wp14:editId="4E17E78F">
            <wp:extent cx="2316480" cy="1421130"/>
            <wp:effectExtent l="0" t="0" r="7620" b="7620"/>
            <wp:docPr id="2" name="Picture 2" descr="Little London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ittle London Surge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6480" cy="1421130"/>
                    </a:xfrm>
                    <a:prstGeom prst="rect">
                      <a:avLst/>
                    </a:prstGeom>
                    <a:noFill/>
                    <a:ln>
                      <a:noFill/>
                    </a:ln>
                  </pic:spPr>
                </pic:pic>
              </a:graphicData>
            </a:graphic>
          </wp:inline>
        </w:drawing>
      </w:r>
    </w:p>
    <w:p w14:paraId="598CE55F" w14:textId="77777777" w:rsidR="00C63DDE" w:rsidRDefault="007474B4" w:rsidP="007A6DDF">
      <w:pPr>
        <w:ind w:left="2160"/>
        <w:outlineLvl w:val="0"/>
        <w:rPr>
          <w:rFonts w:ascii="Lucida Handwriting" w:hAnsi="Lucida Handwriting"/>
          <w:b/>
          <w:sz w:val="22"/>
          <w:szCs w:val="22"/>
        </w:rPr>
      </w:pPr>
      <w:r w:rsidRPr="007474B4">
        <w:rPr>
          <w:sz w:val="22"/>
          <w:szCs w:val="22"/>
        </w:rPr>
        <w:t xml:space="preserve"> </w:t>
      </w:r>
      <w:r w:rsidRPr="007474B4">
        <w:rPr>
          <w:rFonts w:ascii="Lucida Handwriting" w:hAnsi="Lucida Handwriting"/>
          <w:b/>
          <w:sz w:val="22"/>
          <w:szCs w:val="22"/>
        </w:rPr>
        <w:t xml:space="preserve">   </w:t>
      </w:r>
      <w:r>
        <w:rPr>
          <w:rFonts w:ascii="Lucida Handwriting" w:hAnsi="Lucida Handwriting"/>
          <w:b/>
          <w:sz w:val="22"/>
          <w:szCs w:val="22"/>
        </w:rPr>
        <w:t xml:space="preserve">          </w:t>
      </w:r>
      <w:r w:rsidRPr="007474B4">
        <w:rPr>
          <w:rFonts w:ascii="Lucida Handwriting" w:hAnsi="Lucida Handwriting"/>
          <w:b/>
          <w:sz w:val="22"/>
          <w:szCs w:val="22"/>
        </w:rPr>
        <w:t xml:space="preserve"> </w:t>
      </w:r>
    </w:p>
    <w:p w14:paraId="754F7D9F" w14:textId="1D5824EA" w:rsidR="007A6DDF" w:rsidRDefault="007474B4" w:rsidP="007A6DDF">
      <w:pPr>
        <w:ind w:left="2160"/>
        <w:outlineLvl w:val="0"/>
        <w:rPr>
          <w:rFonts w:ascii="Book Antiqua" w:hAnsi="Book Antiqua"/>
          <w:i/>
          <w:sz w:val="22"/>
          <w:szCs w:val="22"/>
        </w:rPr>
      </w:pPr>
      <w:r w:rsidRPr="00E67E6E">
        <w:rPr>
          <w:rFonts w:ascii="Book Antiqua" w:hAnsi="Book Antiqua"/>
          <w:i/>
          <w:sz w:val="22"/>
          <w:szCs w:val="22"/>
        </w:rPr>
        <w:t>DR K OKUNRIBIDO</w:t>
      </w:r>
      <w:r w:rsidR="00F46B3F">
        <w:rPr>
          <w:rFonts w:ascii="Book Antiqua" w:hAnsi="Book Antiqua"/>
          <w:i/>
          <w:sz w:val="22"/>
          <w:szCs w:val="22"/>
        </w:rPr>
        <w:t>, DR M MYAT</w:t>
      </w:r>
      <w:r w:rsidR="00EA4B7B">
        <w:rPr>
          <w:rFonts w:ascii="Book Antiqua" w:hAnsi="Book Antiqua"/>
          <w:i/>
          <w:sz w:val="22"/>
          <w:szCs w:val="22"/>
        </w:rPr>
        <w:t>,</w:t>
      </w:r>
    </w:p>
    <w:p w14:paraId="059340CB" w14:textId="3A1C6624" w:rsidR="00772582" w:rsidRPr="007A6DDF" w:rsidRDefault="00EA4B7B" w:rsidP="007A6DDF">
      <w:pPr>
        <w:ind w:left="2160"/>
        <w:outlineLvl w:val="0"/>
        <w:rPr>
          <w:rFonts w:ascii="Book Antiqua" w:hAnsi="Book Antiqua"/>
          <w:i/>
          <w:sz w:val="22"/>
          <w:szCs w:val="22"/>
        </w:rPr>
      </w:pPr>
      <w:r>
        <w:rPr>
          <w:rFonts w:ascii="Book Antiqua" w:hAnsi="Book Antiqua"/>
          <w:i/>
          <w:sz w:val="22"/>
          <w:szCs w:val="22"/>
        </w:rPr>
        <w:t>DR M CHANDER</w:t>
      </w:r>
      <w:r w:rsidR="007A6DDF">
        <w:rPr>
          <w:rFonts w:ascii="Book Antiqua" w:hAnsi="Book Antiqua"/>
          <w:i/>
          <w:sz w:val="22"/>
          <w:szCs w:val="22"/>
        </w:rPr>
        <w:t xml:space="preserve"> AND DR R AHMED</w:t>
      </w:r>
      <w:r w:rsidR="00C4239E">
        <w:tab/>
      </w:r>
    </w:p>
    <w:p w14:paraId="7D2951E2" w14:textId="77777777" w:rsidR="00BD11B2" w:rsidRDefault="00BD11B2" w:rsidP="00BD11B2">
      <w:pPr>
        <w:pStyle w:val="PlainText"/>
        <w:rPr>
          <w:rFonts w:ascii="Times New Roman" w:hAnsi="Times New Roman"/>
          <w:sz w:val="24"/>
          <w:szCs w:val="24"/>
          <w:lang w:eastAsia="en-GB"/>
        </w:rPr>
      </w:pPr>
    </w:p>
    <w:p w14:paraId="34353B8E" w14:textId="77777777" w:rsidR="00BD540C" w:rsidRDefault="00BD540C" w:rsidP="00BD540C">
      <w:pPr>
        <w:jc w:val="center"/>
        <w:rPr>
          <w:rFonts w:ascii="Arial" w:hAnsi="Arial" w:cs="Arial"/>
          <w:b/>
          <w:color w:val="000080"/>
        </w:rPr>
      </w:pPr>
      <w:r>
        <w:rPr>
          <w:rFonts w:ascii="Arial" w:hAnsi="Arial" w:cs="Arial"/>
          <w:b/>
          <w:color w:val="000080"/>
        </w:rPr>
        <w:t>LITTLE LONDON SURGERY PATIENT PARTICIPATION GROUP</w:t>
      </w:r>
    </w:p>
    <w:p w14:paraId="793A7380" w14:textId="77777777" w:rsidR="00BD540C" w:rsidRDefault="00C0393A" w:rsidP="00BD540C">
      <w:pPr>
        <w:jc w:val="center"/>
        <w:rPr>
          <w:rFonts w:ascii="Arial" w:hAnsi="Arial" w:cs="Arial"/>
          <w:b/>
          <w:color w:val="000080"/>
        </w:rPr>
      </w:pPr>
      <w:r>
        <w:rPr>
          <w:rFonts w:ascii="Arial" w:hAnsi="Arial" w:cs="Arial"/>
          <w:b/>
          <w:color w:val="000080"/>
        </w:rPr>
        <w:t>THURSDAY</w:t>
      </w:r>
      <w:r w:rsidR="00CC0BF8">
        <w:rPr>
          <w:rFonts w:ascii="Arial" w:hAnsi="Arial" w:cs="Arial"/>
          <w:b/>
          <w:color w:val="000080"/>
        </w:rPr>
        <w:t xml:space="preserve"> 21</w:t>
      </w:r>
      <w:r w:rsidR="00CC0BF8" w:rsidRPr="00CC0BF8">
        <w:rPr>
          <w:rFonts w:ascii="Arial" w:hAnsi="Arial" w:cs="Arial"/>
          <w:b/>
          <w:color w:val="000080"/>
          <w:vertAlign w:val="superscript"/>
        </w:rPr>
        <w:t>st</w:t>
      </w:r>
      <w:r w:rsidR="00CC0BF8">
        <w:rPr>
          <w:rFonts w:ascii="Arial" w:hAnsi="Arial" w:cs="Arial"/>
          <w:b/>
          <w:color w:val="000080"/>
        </w:rPr>
        <w:t xml:space="preserve"> November </w:t>
      </w:r>
      <w:r w:rsidR="00A15A89">
        <w:rPr>
          <w:rFonts w:ascii="Arial" w:hAnsi="Arial" w:cs="Arial"/>
          <w:b/>
          <w:color w:val="000080"/>
        </w:rPr>
        <w:t xml:space="preserve"> </w:t>
      </w:r>
      <w:r w:rsidR="00CC0BF8">
        <w:rPr>
          <w:rFonts w:ascii="Arial" w:hAnsi="Arial" w:cs="Arial"/>
          <w:b/>
          <w:color w:val="000080"/>
        </w:rPr>
        <w:t xml:space="preserve">1-2pm – LUNCH PROVIDED </w:t>
      </w:r>
      <w:r w:rsidR="007063C4">
        <w:rPr>
          <w:rFonts w:ascii="Arial" w:hAnsi="Arial" w:cs="Arial"/>
          <w:b/>
          <w:color w:val="000080"/>
        </w:rPr>
        <w:t xml:space="preserve">  </w:t>
      </w:r>
      <w:r w:rsidR="00EF2A64">
        <w:rPr>
          <w:rFonts w:ascii="Arial" w:hAnsi="Arial" w:cs="Arial"/>
          <w:b/>
          <w:color w:val="000080"/>
        </w:rPr>
        <w:t xml:space="preserve"> </w:t>
      </w:r>
    </w:p>
    <w:p w14:paraId="526DE930" w14:textId="77777777" w:rsidR="00B46EDE" w:rsidRDefault="00B46EDE" w:rsidP="00BD540C">
      <w:pPr>
        <w:rPr>
          <w:color w:val="000000"/>
          <w:sz w:val="28"/>
          <w:szCs w:val="28"/>
        </w:rPr>
      </w:pPr>
    </w:p>
    <w:p w14:paraId="5D97C1A9" w14:textId="77777777" w:rsidR="009F1273" w:rsidRPr="00A15A89" w:rsidRDefault="00657D3F" w:rsidP="00BD540C">
      <w:pPr>
        <w:rPr>
          <w:rFonts w:ascii="Arial" w:hAnsi="Arial" w:cs="Arial"/>
          <w:b/>
          <w:color w:val="000000"/>
          <w:sz w:val="22"/>
          <w:szCs w:val="22"/>
        </w:rPr>
      </w:pPr>
      <w:r w:rsidRPr="00A15A89">
        <w:rPr>
          <w:rFonts w:ascii="Arial" w:hAnsi="Arial" w:cs="Arial"/>
          <w:b/>
          <w:color w:val="000000"/>
          <w:sz w:val="22"/>
          <w:szCs w:val="22"/>
        </w:rPr>
        <w:t>Apologies for Absence</w:t>
      </w:r>
      <w:r w:rsidR="00EF2A64" w:rsidRPr="00A15A89">
        <w:rPr>
          <w:rFonts w:ascii="Arial" w:hAnsi="Arial" w:cs="Arial"/>
          <w:b/>
          <w:color w:val="000000"/>
          <w:sz w:val="22"/>
          <w:szCs w:val="22"/>
        </w:rPr>
        <w:t xml:space="preserve"> </w:t>
      </w:r>
    </w:p>
    <w:p w14:paraId="21ED4777" w14:textId="77777777" w:rsidR="00A15A89" w:rsidRPr="00A15A89" w:rsidRDefault="00E704F6" w:rsidP="00C0393A">
      <w:pPr>
        <w:rPr>
          <w:rFonts w:ascii="Arial" w:hAnsi="Arial" w:cs="Arial"/>
          <w:sz w:val="22"/>
          <w:szCs w:val="22"/>
        </w:rPr>
      </w:pPr>
      <w:r>
        <w:rPr>
          <w:rFonts w:ascii="Arial" w:hAnsi="Arial" w:cs="Arial"/>
          <w:sz w:val="22"/>
          <w:szCs w:val="22"/>
        </w:rPr>
        <w:t xml:space="preserve">MR BRIAN SALT </w:t>
      </w:r>
    </w:p>
    <w:p w14:paraId="26DB5641" w14:textId="77777777" w:rsidR="00A15A89" w:rsidRPr="00A15A89" w:rsidRDefault="00A15A89" w:rsidP="00C0393A">
      <w:pPr>
        <w:rPr>
          <w:rFonts w:ascii="Arial" w:hAnsi="Arial" w:cs="Arial"/>
          <w:sz w:val="22"/>
          <w:szCs w:val="22"/>
        </w:rPr>
      </w:pPr>
    </w:p>
    <w:p w14:paraId="4788D407" w14:textId="77777777" w:rsidR="00B46EDE" w:rsidRPr="00A15A89" w:rsidRDefault="00B46EDE" w:rsidP="00C0393A">
      <w:pPr>
        <w:rPr>
          <w:rFonts w:ascii="Arial" w:hAnsi="Arial" w:cs="Arial"/>
          <w:sz w:val="22"/>
          <w:szCs w:val="22"/>
        </w:rPr>
      </w:pPr>
      <w:r w:rsidRPr="00A15A89">
        <w:rPr>
          <w:rFonts w:ascii="Arial" w:hAnsi="Arial" w:cs="Arial"/>
          <w:b/>
          <w:sz w:val="22"/>
          <w:szCs w:val="22"/>
        </w:rPr>
        <w:t>IN ATTENDANCE</w:t>
      </w:r>
    </w:p>
    <w:p w14:paraId="673AF745" w14:textId="77777777" w:rsidR="00B46EDE" w:rsidRPr="00A15A89" w:rsidRDefault="00B46EDE" w:rsidP="00C0393A">
      <w:pPr>
        <w:rPr>
          <w:rFonts w:ascii="Arial" w:hAnsi="Arial" w:cs="Arial"/>
          <w:sz w:val="22"/>
          <w:szCs w:val="22"/>
        </w:rPr>
      </w:pPr>
      <w:r w:rsidRPr="00A15A89">
        <w:rPr>
          <w:rFonts w:ascii="Arial" w:hAnsi="Arial" w:cs="Arial"/>
          <w:sz w:val="22"/>
          <w:szCs w:val="22"/>
        </w:rPr>
        <w:t>DR M CHANDER</w:t>
      </w:r>
      <w:r w:rsidR="00CD58E6">
        <w:rPr>
          <w:rFonts w:ascii="Arial" w:hAnsi="Arial" w:cs="Arial"/>
          <w:sz w:val="22"/>
          <w:szCs w:val="22"/>
        </w:rPr>
        <w:t xml:space="preserve"> - GP</w:t>
      </w:r>
    </w:p>
    <w:p w14:paraId="5C2CED07" w14:textId="77777777" w:rsidR="00B46EDE" w:rsidRPr="00A15A89" w:rsidRDefault="00010797" w:rsidP="00C0393A">
      <w:pPr>
        <w:rPr>
          <w:rFonts w:ascii="Arial" w:hAnsi="Arial" w:cs="Arial"/>
          <w:sz w:val="22"/>
          <w:szCs w:val="22"/>
        </w:rPr>
      </w:pPr>
      <w:r>
        <w:rPr>
          <w:rFonts w:ascii="Arial" w:hAnsi="Arial" w:cs="Arial"/>
          <w:sz w:val="22"/>
          <w:szCs w:val="22"/>
        </w:rPr>
        <w:t>JODIE</w:t>
      </w:r>
      <w:r w:rsidR="00B46EDE" w:rsidRPr="00A15A89">
        <w:rPr>
          <w:rFonts w:ascii="Arial" w:hAnsi="Arial" w:cs="Arial"/>
          <w:sz w:val="22"/>
          <w:szCs w:val="22"/>
        </w:rPr>
        <w:t xml:space="preserve"> HOWELLS – SUPERVISER</w:t>
      </w:r>
    </w:p>
    <w:p w14:paraId="428E1303" w14:textId="77777777" w:rsidR="00B46EDE" w:rsidRPr="00A15A89" w:rsidRDefault="00E704F6" w:rsidP="00C0393A">
      <w:pPr>
        <w:rPr>
          <w:rFonts w:ascii="Arial" w:hAnsi="Arial" w:cs="Arial"/>
          <w:sz w:val="22"/>
          <w:szCs w:val="22"/>
        </w:rPr>
      </w:pPr>
      <w:r>
        <w:rPr>
          <w:rFonts w:ascii="Arial" w:hAnsi="Arial" w:cs="Arial"/>
          <w:sz w:val="22"/>
          <w:szCs w:val="22"/>
        </w:rPr>
        <w:t>GAYNA TAPPER</w:t>
      </w:r>
      <w:r w:rsidR="00A15A89" w:rsidRPr="00A15A89">
        <w:rPr>
          <w:rFonts w:ascii="Arial" w:hAnsi="Arial" w:cs="Arial"/>
          <w:sz w:val="22"/>
          <w:szCs w:val="22"/>
        </w:rPr>
        <w:t xml:space="preserve"> </w:t>
      </w:r>
      <w:r w:rsidR="00B46EDE" w:rsidRPr="00A15A89">
        <w:rPr>
          <w:rFonts w:ascii="Arial" w:hAnsi="Arial" w:cs="Arial"/>
          <w:sz w:val="22"/>
          <w:szCs w:val="22"/>
        </w:rPr>
        <w:t xml:space="preserve">–  SECRETARY </w:t>
      </w:r>
    </w:p>
    <w:p w14:paraId="5F7C4263" w14:textId="77777777" w:rsidR="00A15A89" w:rsidRPr="00A15A89" w:rsidRDefault="00A15A89" w:rsidP="00C0393A">
      <w:pPr>
        <w:rPr>
          <w:rFonts w:ascii="Arial" w:hAnsi="Arial" w:cs="Arial"/>
          <w:sz w:val="22"/>
          <w:szCs w:val="22"/>
        </w:rPr>
      </w:pPr>
      <w:r w:rsidRPr="00A15A89">
        <w:rPr>
          <w:rFonts w:ascii="Arial" w:hAnsi="Arial" w:cs="Arial"/>
          <w:sz w:val="22"/>
          <w:szCs w:val="22"/>
        </w:rPr>
        <w:t>JOHN PAGETT –  PPG MEMBER</w:t>
      </w:r>
    </w:p>
    <w:p w14:paraId="3D0BCA2C" w14:textId="77777777" w:rsidR="00A15A89" w:rsidRDefault="00010797" w:rsidP="00C0393A">
      <w:pPr>
        <w:rPr>
          <w:rFonts w:ascii="Arial" w:hAnsi="Arial" w:cs="Arial"/>
          <w:sz w:val="22"/>
          <w:szCs w:val="22"/>
        </w:rPr>
      </w:pPr>
      <w:r>
        <w:rPr>
          <w:rFonts w:ascii="Arial" w:hAnsi="Arial" w:cs="Arial"/>
          <w:sz w:val="22"/>
          <w:szCs w:val="22"/>
        </w:rPr>
        <w:t>CHRIS</w:t>
      </w:r>
      <w:r w:rsidR="00A15A89" w:rsidRPr="00A15A89">
        <w:rPr>
          <w:rFonts w:ascii="Arial" w:hAnsi="Arial" w:cs="Arial"/>
          <w:sz w:val="22"/>
          <w:szCs w:val="22"/>
        </w:rPr>
        <w:t xml:space="preserve"> PAGETT  -  PPG MEMBER</w:t>
      </w:r>
    </w:p>
    <w:p w14:paraId="0857DDA5" w14:textId="77777777" w:rsidR="001D2338" w:rsidRDefault="001D2338" w:rsidP="00C0393A">
      <w:pPr>
        <w:rPr>
          <w:rFonts w:ascii="Arial" w:hAnsi="Arial" w:cs="Arial"/>
          <w:sz w:val="22"/>
          <w:szCs w:val="22"/>
        </w:rPr>
      </w:pPr>
      <w:r>
        <w:rPr>
          <w:rFonts w:ascii="Arial" w:hAnsi="Arial" w:cs="Arial"/>
          <w:sz w:val="22"/>
          <w:szCs w:val="22"/>
        </w:rPr>
        <w:t>ANDREA STANTON – PPG MEMBER</w:t>
      </w:r>
    </w:p>
    <w:p w14:paraId="2DDEA662" w14:textId="77777777" w:rsidR="001D2338" w:rsidRPr="00A15A89" w:rsidRDefault="001D2338" w:rsidP="00C0393A">
      <w:pPr>
        <w:rPr>
          <w:rFonts w:ascii="Arial" w:hAnsi="Arial" w:cs="Arial"/>
          <w:sz w:val="22"/>
          <w:szCs w:val="22"/>
        </w:rPr>
      </w:pPr>
      <w:r>
        <w:rPr>
          <w:rFonts w:ascii="Arial" w:hAnsi="Arial" w:cs="Arial"/>
          <w:sz w:val="22"/>
          <w:szCs w:val="22"/>
        </w:rPr>
        <w:t>BARBARA HOLDER – PPG MEMBER</w:t>
      </w:r>
    </w:p>
    <w:p w14:paraId="51A1D438" w14:textId="77777777" w:rsidR="00B46EDE" w:rsidRPr="00A15A89" w:rsidRDefault="00B46EDE" w:rsidP="00C0393A">
      <w:pPr>
        <w:rPr>
          <w:rFonts w:ascii="Arial" w:hAnsi="Arial" w:cs="Arial"/>
          <w:sz w:val="22"/>
          <w:szCs w:val="22"/>
        </w:rPr>
      </w:pPr>
      <w:r w:rsidRPr="00A15A89">
        <w:rPr>
          <w:rFonts w:ascii="Arial" w:hAnsi="Arial" w:cs="Arial"/>
          <w:sz w:val="22"/>
          <w:szCs w:val="22"/>
        </w:rPr>
        <w:t>MALCOLM NEWPORT – PPG MEMBER</w:t>
      </w:r>
    </w:p>
    <w:p w14:paraId="48574149" w14:textId="77777777" w:rsidR="00B46EDE" w:rsidRPr="00A15A89" w:rsidRDefault="00B46EDE" w:rsidP="00C0393A">
      <w:pPr>
        <w:rPr>
          <w:rFonts w:ascii="Arial" w:hAnsi="Arial" w:cs="Arial"/>
          <w:sz w:val="22"/>
          <w:szCs w:val="22"/>
        </w:rPr>
      </w:pPr>
      <w:r w:rsidRPr="00A15A89">
        <w:rPr>
          <w:rFonts w:ascii="Arial" w:hAnsi="Arial" w:cs="Arial"/>
          <w:sz w:val="22"/>
          <w:szCs w:val="22"/>
        </w:rPr>
        <w:t xml:space="preserve">DIANE MASON – PPG MEMBER </w:t>
      </w:r>
    </w:p>
    <w:p w14:paraId="5670584C" w14:textId="77777777" w:rsidR="00A15A89" w:rsidRDefault="00A15A89" w:rsidP="00C0393A">
      <w:pPr>
        <w:rPr>
          <w:rFonts w:ascii="Arial" w:hAnsi="Arial" w:cs="Arial"/>
          <w:sz w:val="22"/>
          <w:szCs w:val="22"/>
        </w:rPr>
      </w:pPr>
      <w:r w:rsidRPr="00A15A89">
        <w:rPr>
          <w:rFonts w:ascii="Arial" w:hAnsi="Arial" w:cs="Arial"/>
          <w:sz w:val="22"/>
          <w:szCs w:val="22"/>
        </w:rPr>
        <w:t>DIANE MCLEAN – PPG MEMBER</w:t>
      </w:r>
    </w:p>
    <w:p w14:paraId="2EF84017" w14:textId="77777777" w:rsidR="001D2338" w:rsidRDefault="001D2338" w:rsidP="00C0393A">
      <w:pPr>
        <w:rPr>
          <w:rFonts w:ascii="Arial" w:hAnsi="Arial" w:cs="Arial"/>
          <w:sz w:val="22"/>
          <w:szCs w:val="22"/>
        </w:rPr>
      </w:pPr>
      <w:r>
        <w:rPr>
          <w:rFonts w:ascii="Arial" w:hAnsi="Arial" w:cs="Arial"/>
          <w:sz w:val="22"/>
          <w:szCs w:val="22"/>
        </w:rPr>
        <w:t>JEANETTE BARNFIELD – PPG MEMBER</w:t>
      </w:r>
    </w:p>
    <w:p w14:paraId="04BF7C17" w14:textId="77777777" w:rsidR="001D2338" w:rsidRDefault="001D2338" w:rsidP="00C0393A">
      <w:pPr>
        <w:rPr>
          <w:rFonts w:ascii="Arial" w:hAnsi="Arial" w:cs="Arial"/>
          <w:sz w:val="22"/>
          <w:szCs w:val="22"/>
        </w:rPr>
      </w:pPr>
      <w:r>
        <w:rPr>
          <w:rFonts w:ascii="Arial" w:hAnsi="Arial" w:cs="Arial"/>
          <w:sz w:val="22"/>
          <w:szCs w:val="22"/>
        </w:rPr>
        <w:t xml:space="preserve">BRENDA BURDEN – PPG MEMBER </w:t>
      </w:r>
    </w:p>
    <w:p w14:paraId="410827A4" w14:textId="77777777" w:rsidR="00DB75B6" w:rsidRPr="00A15A89" w:rsidRDefault="00DB75B6" w:rsidP="00C0393A">
      <w:pPr>
        <w:rPr>
          <w:rFonts w:ascii="Arial" w:hAnsi="Arial" w:cs="Arial"/>
          <w:sz w:val="22"/>
          <w:szCs w:val="22"/>
        </w:rPr>
      </w:pPr>
      <w:r>
        <w:rPr>
          <w:rFonts w:ascii="Arial" w:hAnsi="Arial" w:cs="Arial"/>
          <w:sz w:val="22"/>
          <w:szCs w:val="22"/>
        </w:rPr>
        <w:t>ANNA WEBSTER – PPG MEMBER</w:t>
      </w:r>
    </w:p>
    <w:p w14:paraId="70E59BA3" w14:textId="77777777" w:rsidR="00A15A89" w:rsidRPr="00A15A89" w:rsidRDefault="00A15A89" w:rsidP="00C0393A">
      <w:pPr>
        <w:rPr>
          <w:rFonts w:ascii="Arial" w:hAnsi="Arial" w:cs="Arial"/>
          <w:sz w:val="22"/>
          <w:szCs w:val="22"/>
        </w:rPr>
      </w:pPr>
    </w:p>
    <w:p w14:paraId="3390ACFC" w14:textId="77777777" w:rsidR="00A15A89" w:rsidRPr="00A15A89" w:rsidRDefault="00A15A89" w:rsidP="00A15A89">
      <w:pPr>
        <w:spacing w:after="160" w:line="256" w:lineRule="auto"/>
        <w:rPr>
          <w:rFonts w:ascii="Arial" w:eastAsia="Calibri" w:hAnsi="Arial" w:cs="Arial"/>
          <w:sz w:val="22"/>
          <w:szCs w:val="22"/>
          <w:lang w:val="en-US" w:eastAsia="en-US"/>
        </w:rPr>
      </w:pPr>
      <w:r w:rsidRPr="00A15A89">
        <w:rPr>
          <w:rFonts w:ascii="Arial" w:eastAsia="Calibri" w:hAnsi="Arial" w:cs="Arial"/>
          <w:sz w:val="22"/>
          <w:szCs w:val="22"/>
          <w:lang w:val="en-US" w:eastAsia="en-US"/>
        </w:rPr>
        <w:t xml:space="preserve">Mr Newport appointed Chair </w:t>
      </w:r>
      <w:r w:rsidR="00CD58E6">
        <w:rPr>
          <w:rFonts w:ascii="Arial" w:eastAsia="Calibri" w:hAnsi="Arial" w:cs="Arial"/>
          <w:sz w:val="22"/>
          <w:szCs w:val="22"/>
          <w:lang w:val="en-US" w:eastAsia="en-US"/>
        </w:rPr>
        <w:t xml:space="preserve">for the meeting </w:t>
      </w:r>
      <w:r w:rsidR="0062507B">
        <w:rPr>
          <w:rFonts w:ascii="Arial" w:eastAsia="Calibri" w:hAnsi="Arial" w:cs="Arial"/>
          <w:sz w:val="22"/>
          <w:szCs w:val="22"/>
          <w:lang w:val="en-US" w:eastAsia="en-US"/>
        </w:rPr>
        <w:t>by Committee to liaise with John Pagett on occasions when Mr Newport cannot chair.</w:t>
      </w:r>
    </w:p>
    <w:p w14:paraId="50490142" w14:textId="77777777" w:rsidR="00A15A89" w:rsidRPr="00CC0BF8" w:rsidRDefault="00A15A89" w:rsidP="00A15A89">
      <w:pPr>
        <w:spacing w:after="160" w:line="256" w:lineRule="auto"/>
        <w:rPr>
          <w:rFonts w:ascii="Arial" w:eastAsia="Calibri" w:hAnsi="Arial" w:cs="Arial"/>
          <w:b/>
          <w:sz w:val="22"/>
          <w:szCs w:val="22"/>
          <w:lang w:val="en-US" w:eastAsia="en-US"/>
        </w:rPr>
      </w:pPr>
      <w:r w:rsidRPr="00A15A89">
        <w:rPr>
          <w:rFonts w:ascii="Arial" w:eastAsia="Calibri" w:hAnsi="Arial" w:cs="Arial"/>
          <w:sz w:val="22"/>
          <w:szCs w:val="22"/>
          <w:lang w:val="en-US" w:eastAsia="en-US"/>
        </w:rPr>
        <w:t xml:space="preserve">Mr Newport welcomed everyone to the meeting.  </w:t>
      </w:r>
    </w:p>
    <w:p w14:paraId="1BC22648" w14:textId="77777777" w:rsidR="00E704F6" w:rsidRPr="00CC0BF8" w:rsidRDefault="00E704F6" w:rsidP="00A15A89">
      <w:pPr>
        <w:spacing w:after="160" w:line="256" w:lineRule="auto"/>
        <w:rPr>
          <w:rFonts w:ascii="Arial" w:eastAsia="Calibri" w:hAnsi="Arial" w:cs="Arial"/>
          <w:b/>
          <w:sz w:val="22"/>
          <w:szCs w:val="22"/>
          <w:lang w:val="en-US" w:eastAsia="en-US"/>
        </w:rPr>
      </w:pPr>
      <w:r w:rsidRPr="00CC0BF8">
        <w:rPr>
          <w:rFonts w:ascii="Arial" w:eastAsia="Calibri" w:hAnsi="Arial" w:cs="Arial"/>
          <w:b/>
          <w:sz w:val="22"/>
          <w:szCs w:val="22"/>
          <w:lang w:val="en-US" w:eastAsia="en-US"/>
        </w:rPr>
        <w:t>DR AHMED DISCUSSION ON PCM – PRIMARY CARE NETWORKING</w:t>
      </w:r>
    </w:p>
    <w:p w14:paraId="024361D1" w14:textId="77777777" w:rsidR="00423DD5" w:rsidRDefault="00E704F6"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Dr Ahmed explained above</w:t>
      </w:r>
      <w:r w:rsidR="00AA79AB">
        <w:rPr>
          <w:rFonts w:ascii="Arial" w:eastAsia="Calibri" w:hAnsi="Arial" w:cs="Arial"/>
          <w:sz w:val="22"/>
          <w:szCs w:val="22"/>
          <w:lang w:val="en-US" w:eastAsia="en-US"/>
        </w:rPr>
        <w:t>. Recent changes introduced new changes commencing April of last year.  Patients surgeries are grouped together</w:t>
      </w:r>
      <w:r w:rsidR="00067763">
        <w:rPr>
          <w:rFonts w:ascii="Arial" w:eastAsia="Calibri" w:hAnsi="Arial" w:cs="Arial"/>
          <w:sz w:val="22"/>
          <w:szCs w:val="22"/>
          <w:lang w:val="en-US" w:eastAsia="en-US"/>
        </w:rPr>
        <w:t xml:space="preserve"> depending on </w:t>
      </w:r>
      <w:r w:rsidR="00423DD5">
        <w:rPr>
          <w:rFonts w:ascii="Arial" w:eastAsia="Calibri" w:hAnsi="Arial" w:cs="Arial"/>
          <w:sz w:val="22"/>
          <w:szCs w:val="22"/>
          <w:lang w:val="en-US" w:eastAsia="en-US"/>
        </w:rPr>
        <w:t>number of</w:t>
      </w:r>
      <w:r w:rsidR="00067763">
        <w:rPr>
          <w:rFonts w:ascii="Arial" w:eastAsia="Calibri" w:hAnsi="Arial" w:cs="Arial"/>
          <w:sz w:val="22"/>
          <w:szCs w:val="22"/>
          <w:lang w:val="en-US" w:eastAsia="en-US"/>
        </w:rPr>
        <w:t xml:space="preserve"> </w:t>
      </w:r>
      <w:r w:rsidR="004D2629">
        <w:rPr>
          <w:rFonts w:ascii="Arial" w:eastAsia="Calibri" w:hAnsi="Arial" w:cs="Arial"/>
          <w:sz w:val="22"/>
          <w:szCs w:val="22"/>
          <w:lang w:val="en-US" w:eastAsia="en-US"/>
        </w:rPr>
        <w:t>patients,</w:t>
      </w:r>
      <w:r w:rsidR="00AA79AB">
        <w:rPr>
          <w:rFonts w:ascii="Arial" w:eastAsia="Calibri" w:hAnsi="Arial" w:cs="Arial"/>
          <w:sz w:val="22"/>
          <w:szCs w:val="22"/>
          <w:lang w:val="en-US" w:eastAsia="en-US"/>
        </w:rPr>
        <w:t xml:space="preserve"> </w:t>
      </w:r>
      <w:r w:rsidR="00067763">
        <w:rPr>
          <w:rFonts w:ascii="Arial" w:eastAsia="Calibri" w:hAnsi="Arial" w:cs="Arial"/>
          <w:sz w:val="22"/>
          <w:szCs w:val="22"/>
          <w:lang w:val="en-US" w:eastAsia="en-US"/>
        </w:rPr>
        <w:t>minimum</w:t>
      </w:r>
      <w:r w:rsidR="00AA79AB">
        <w:rPr>
          <w:rFonts w:ascii="Arial" w:eastAsia="Calibri" w:hAnsi="Arial" w:cs="Arial"/>
          <w:sz w:val="22"/>
          <w:szCs w:val="22"/>
          <w:lang w:val="en-US" w:eastAsia="en-US"/>
        </w:rPr>
        <w:t xml:space="preserve"> of 30,000 patients and </w:t>
      </w:r>
      <w:r w:rsidR="004D2629">
        <w:rPr>
          <w:rFonts w:ascii="Arial" w:eastAsia="Calibri" w:hAnsi="Arial" w:cs="Arial"/>
          <w:sz w:val="22"/>
          <w:szCs w:val="22"/>
          <w:lang w:val="en-US" w:eastAsia="en-US"/>
        </w:rPr>
        <w:t>a maximum</w:t>
      </w:r>
      <w:r w:rsidR="00AA79AB">
        <w:rPr>
          <w:rFonts w:ascii="Arial" w:eastAsia="Calibri" w:hAnsi="Arial" w:cs="Arial"/>
          <w:sz w:val="22"/>
          <w:szCs w:val="22"/>
          <w:lang w:val="en-US" w:eastAsia="en-US"/>
        </w:rPr>
        <w:t xml:space="preserve"> of  50,000 patients. Any number in between is considered as </w:t>
      </w:r>
      <w:r w:rsidR="00423DD5">
        <w:rPr>
          <w:rFonts w:ascii="Arial" w:eastAsia="Calibri" w:hAnsi="Arial" w:cs="Arial"/>
          <w:sz w:val="22"/>
          <w:szCs w:val="22"/>
          <w:lang w:val="en-US" w:eastAsia="en-US"/>
        </w:rPr>
        <w:t>1 PCN</w:t>
      </w:r>
      <w:r w:rsidR="00067763">
        <w:rPr>
          <w:rFonts w:ascii="Arial" w:eastAsia="Calibri" w:hAnsi="Arial" w:cs="Arial"/>
          <w:sz w:val="22"/>
          <w:szCs w:val="22"/>
          <w:lang w:val="en-US" w:eastAsia="en-US"/>
        </w:rPr>
        <w:t xml:space="preserve">. Walsall is divided in 7 PCNs, mostly on basis of locality. We are members of south 1 and the other practices we have </w:t>
      </w:r>
      <w:r w:rsidR="00423DD5">
        <w:rPr>
          <w:rFonts w:ascii="Arial" w:eastAsia="Calibri" w:hAnsi="Arial" w:cs="Arial"/>
          <w:sz w:val="22"/>
          <w:szCs w:val="22"/>
          <w:lang w:val="en-US" w:eastAsia="en-US"/>
        </w:rPr>
        <w:t>i</w:t>
      </w:r>
      <w:r w:rsidR="00067763">
        <w:rPr>
          <w:rFonts w:ascii="Arial" w:eastAsia="Calibri" w:hAnsi="Arial" w:cs="Arial"/>
          <w:sz w:val="22"/>
          <w:szCs w:val="22"/>
          <w:lang w:val="en-US" w:eastAsia="en-US"/>
        </w:rPr>
        <w:t xml:space="preserve">n this PCN is Black Health Centre, </w:t>
      </w:r>
      <w:r w:rsidR="00423DD5">
        <w:rPr>
          <w:rFonts w:ascii="Arial" w:eastAsia="Calibri" w:hAnsi="Arial" w:cs="Arial"/>
          <w:sz w:val="22"/>
          <w:szCs w:val="22"/>
          <w:lang w:val="en-US" w:eastAsia="en-US"/>
        </w:rPr>
        <w:t>Forrester</w:t>
      </w:r>
      <w:r w:rsidR="004D2629">
        <w:rPr>
          <w:rFonts w:ascii="Arial" w:eastAsia="Calibri" w:hAnsi="Arial" w:cs="Arial"/>
          <w:sz w:val="22"/>
          <w:szCs w:val="22"/>
          <w:lang w:val="en-US" w:eastAsia="en-US"/>
        </w:rPr>
        <w:t xml:space="preserve"> H</w:t>
      </w:r>
      <w:r w:rsidR="00067763">
        <w:rPr>
          <w:rFonts w:ascii="Arial" w:eastAsia="Calibri" w:hAnsi="Arial" w:cs="Arial"/>
          <w:sz w:val="22"/>
          <w:szCs w:val="22"/>
          <w:lang w:val="en-US" w:eastAsia="en-US"/>
        </w:rPr>
        <w:t xml:space="preserve">ealth </w:t>
      </w:r>
      <w:r w:rsidR="00423DD5">
        <w:rPr>
          <w:rFonts w:ascii="Arial" w:eastAsia="Calibri" w:hAnsi="Arial" w:cs="Arial"/>
          <w:sz w:val="22"/>
          <w:szCs w:val="22"/>
          <w:lang w:val="en-US" w:eastAsia="en-US"/>
        </w:rPr>
        <w:t>Centre</w:t>
      </w:r>
      <w:r w:rsidR="004D2629">
        <w:rPr>
          <w:rFonts w:ascii="Arial" w:eastAsia="Calibri" w:hAnsi="Arial" w:cs="Arial"/>
          <w:sz w:val="22"/>
          <w:szCs w:val="22"/>
          <w:lang w:val="en-US" w:eastAsia="en-US"/>
        </w:rPr>
        <w:t>, Brace S</w:t>
      </w:r>
      <w:r w:rsidR="00067763">
        <w:rPr>
          <w:rFonts w:ascii="Arial" w:eastAsia="Calibri" w:hAnsi="Arial" w:cs="Arial"/>
          <w:sz w:val="22"/>
          <w:szCs w:val="22"/>
          <w:lang w:val="en-US" w:eastAsia="en-US"/>
        </w:rPr>
        <w:t>tree</w:t>
      </w:r>
      <w:r w:rsidR="004D2629">
        <w:rPr>
          <w:rFonts w:ascii="Arial" w:eastAsia="Calibri" w:hAnsi="Arial" w:cs="Arial"/>
          <w:sz w:val="22"/>
          <w:szCs w:val="22"/>
          <w:lang w:val="en-US" w:eastAsia="en-US"/>
        </w:rPr>
        <w:t>t P</w:t>
      </w:r>
      <w:r w:rsidR="00423DD5">
        <w:rPr>
          <w:rFonts w:ascii="Arial" w:eastAsia="Calibri" w:hAnsi="Arial" w:cs="Arial"/>
          <w:sz w:val="22"/>
          <w:szCs w:val="22"/>
          <w:lang w:val="en-US" w:eastAsia="en-US"/>
        </w:rPr>
        <w:t>ractices, A</w:t>
      </w:r>
      <w:r w:rsidR="00067763">
        <w:rPr>
          <w:rFonts w:ascii="Arial" w:eastAsia="Calibri" w:hAnsi="Arial" w:cs="Arial"/>
          <w:sz w:val="22"/>
          <w:szCs w:val="22"/>
          <w:lang w:val="en-US" w:eastAsia="en-US"/>
        </w:rPr>
        <w:t xml:space="preserve">mber medical </w:t>
      </w:r>
      <w:r w:rsidR="00423DD5">
        <w:rPr>
          <w:rFonts w:ascii="Arial" w:eastAsia="Calibri" w:hAnsi="Arial" w:cs="Arial"/>
          <w:sz w:val="22"/>
          <w:szCs w:val="22"/>
          <w:lang w:val="en-US" w:eastAsia="en-US"/>
        </w:rPr>
        <w:t>Centre, Be</w:t>
      </w:r>
      <w:r w:rsidR="00067763">
        <w:rPr>
          <w:rFonts w:ascii="Arial" w:eastAsia="Calibri" w:hAnsi="Arial" w:cs="Arial"/>
          <w:sz w:val="22"/>
          <w:szCs w:val="22"/>
          <w:lang w:val="en-US" w:eastAsia="en-US"/>
        </w:rPr>
        <w:t xml:space="preserve">echdale medical </w:t>
      </w:r>
      <w:r w:rsidR="00423DD5">
        <w:rPr>
          <w:rFonts w:ascii="Arial" w:eastAsia="Calibri" w:hAnsi="Arial" w:cs="Arial"/>
          <w:sz w:val="22"/>
          <w:szCs w:val="22"/>
          <w:lang w:val="en-US" w:eastAsia="en-US"/>
        </w:rPr>
        <w:t>Centre</w:t>
      </w:r>
      <w:r w:rsidR="00067763">
        <w:rPr>
          <w:rFonts w:ascii="Arial" w:eastAsia="Calibri" w:hAnsi="Arial" w:cs="Arial"/>
          <w:sz w:val="22"/>
          <w:szCs w:val="22"/>
          <w:lang w:val="en-US" w:eastAsia="en-US"/>
        </w:rPr>
        <w:t xml:space="preserve">. The total number of </w:t>
      </w:r>
      <w:r w:rsidR="00423DD5">
        <w:rPr>
          <w:rFonts w:ascii="Arial" w:eastAsia="Calibri" w:hAnsi="Arial" w:cs="Arial"/>
          <w:sz w:val="22"/>
          <w:szCs w:val="22"/>
          <w:lang w:val="en-US" w:eastAsia="en-US"/>
        </w:rPr>
        <w:t>patients</w:t>
      </w:r>
      <w:r w:rsidR="00067763">
        <w:rPr>
          <w:rFonts w:ascii="Arial" w:eastAsia="Calibri" w:hAnsi="Arial" w:cs="Arial"/>
          <w:sz w:val="22"/>
          <w:szCs w:val="22"/>
          <w:lang w:val="en-US" w:eastAsia="en-US"/>
        </w:rPr>
        <w:t xml:space="preserve"> we have in total in our PCN is 40,000 </w:t>
      </w:r>
      <w:r w:rsidR="00423DD5">
        <w:rPr>
          <w:rFonts w:ascii="Arial" w:eastAsia="Calibri" w:hAnsi="Arial" w:cs="Arial"/>
          <w:sz w:val="22"/>
          <w:szCs w:val="22"/>
          <w:lang w:val="en-US" w:eastAsia="en-US"/>
        </w:rPr>
        <w:t>patients</w:t>
      </w:r>
      <w:r w:rsidR="00067763">
        <w:rPr>
          <w:rFonts w:ascii="Arial" w:eastAsia="Calibri" w:hAnsi="Arial" w:cs="Arial"/>
          <w:sz w:val="22"/>
          <w:szCs w:val="22"/>
          <w:lang w:val="en-US" w:eastAsia="en-US"/>
        </w:rPr>
        <w:t xml:space="preserve"> and LLS is </w:t>
      </w:r>
      <w:r w:rsidR="00423DD5">
        <w:rPr>
          <w:rFonts w:ascii="Arial" w:eastAsia="Calibri" w:hAnsi="Arial" w:cs="Arial"/>
          <w:sz w:val="22"/>
          <w:szCs w:val="22"/>
          <w:lang w:val="en-US" w:eastAsia="en-US"/>
        </w:rPr>
        <w:t>the lead</w:t>
      </w:r>
      <w:r w:rsidR="00067763">
        <w:rPr>
          <w:rFonts w:ascii="Arial" w:eastAsia="Calibri" w:hAnsi="Arial" w:cs="Arial"/>
          <w:sz w:val="22"/>
          <w:szCs w:val="22"/>
          <w:lang w:val="en-US" w:eastAsia="en-US"/>
        </w:rPr>
        <w:t xml:space="preserve"> practice for south 1 and RA was elected by vote as lead for south 1. The votes are decided on the basis of number of patients</w:t>
      </w:r>
      <w:r w:rsidR="00423DD5">
        <w:rPr>
          <w:rFonts w:ascii="Arial" w:eastAsia="Calibri" w:hAnsi="Arial" w:cs="Arial"/>
          <w:sz w:val="22"/>
          <w:szCs w:val="22"/>
          <w:lang w:val="en-US" w:eastAsia="en-US"/>
        </w:rPr>
        <w:t xml:space="preserve"> per practice</w:t>
      </w:r>
      <w:r w:rsidR="004D2629">
        <w:rPr>
          <w:rFonts w:ascii="Arial" w:eastAsia="Calibri" w:hAnsi="Arial" w:cs="Arial"/>
          <w:sz w:val="22"/>
          <w:szCs w:val="22"/>
          <w:lang w:val="en-US" w:eastAsia="en-US"/>
        </w:rPr>
        <w:t>, for</w:t>
      </w:r>
      <w:r w:rsidR="00067763">
        <w:rPr>
          <w:rFonts w:ascii="Arial" w:eastAsia="Calibri" w:hAnsi="Arial" w:cs="Arial"/>
          <w:sz w:val="22"/>
          <w:szCs w:val="22"/>
          <w:lang w:val="en-US" w:eastAsia="en-US"/>
        </w:rPr>
        <w:t xml:space="preserve"> example if someone has 8,000 patients they have 8,000 votes.  After the election for PCN </w:t>
      </w:r>
      <w:r w:rsidR="00423DD5">
        <w:rPr>
          <w:rFonts w:ascii="Arial" w:eastAsia="Calibri" w:hAnsi="Arial" w:cs="Arial"/>
          <w:sz w:val="22"/>
          <w:szCs w:val="22"/>
          <w:lang w:val="en-US" w:eastAsia="en-US"/>
        </w:rPr>
        <w:t>lea</w:t>
      </w:r>
      <w:r w:rsidR="00067763">
        <w:rPr>
          <w:rFonts w:ascii="Arial" w:eastAsia="Calibri" w:hAnsi="Arial" w:cs="Arial"/>
          <w:sz w:val="22"/>
          <w:szCs w:val="22"/>
          <w:lang w:val="en-US" w:eastAsia="en-US"/>
        </w:rPr>
        <w:t>ds t</w:t>
      </w:r>
      <w:r w:rsidR="00423DD5">
        <w:rPr>
          <w:rFonts w:ascii="Arial" w:eastAsia="Calibri" w:hAnsi="Arial" w:cs="Arial"/>
          <w:sz w:val="22"/>
          <w:szCs w:val="22"/>
          <w:lang w:val="en-US" w:eastAsia="en-US"/>
        </w:rPr>
        <w:t xml:space="preserve">he 7 PCN leads </w:t>
      </w:r>
      <w:r w:rsidR="00C533FA">
        <w:rPr>
          <w:rFonts w:ascii="Arial" w:eastAsia="Calibri" w:hAnsi="Arial" w:cs="Arial"/>
          <w:sz w:val="22"/>
          <w:szCs w:val="22"/>
          <w:lang w:val="en-US" w:eastAsia="en-US"/>
        </w:rPr>
        <w:t>meet</w:t>
      </w:r>
      <w:r w:rsidR="00423DD5">
        <w:rPr>
          <w:rFonts w:ascii="Arial" w:eastAsia="Calibri" w:hAnsi="Arial" w:cs="Arial"/>
          <w:sz w:val="22"/>
          <w:szCs w:val="22"/>
          <w:lang w:val="en-US" w:eastAsia="en-US"/>
        </w:rPr>
        <w:t xml:space="preserve"> </w:t>
      </w:r>
      <w:r w:rsidR="004D2629">
        <w:rPr>
          <w:rFonts w:ascii="Arial" w:eastAsia="Calibri" w:hAnsi="Arial" w:cs="Arial"/>
          <w:sz w:val="22"/>
          <w:szCs w:val="22"/>
          <w:lang w:val="en-US" w:eastAsia="en-US"/>
        </w:rPr>
        <w:t>with</w:t>
      </w:r>
      <w:r w:rsidR="00067763">
        <w:rPr>
          <w:rFonts w:ascii="Arial" w:eastAsia="Calibri" w:hAnsi="Arial" w:cs="Arial"/>
          <w:sz w:val="22"/>
          <w:szCs w:val="22"/>
          <w:lang w:val="en-US" w:eastAsia="en-US"/>
        </w:rPr>
        <w:t xml:space="preserve"> a chair to chair meetings and make certain </w:t>
      </w:r>
      <w:r w:rsidR="00423DD5">
        <w:rPr>
          <w:rFonts w:ascii="Arial" w:eastAsia="Calibri" w:hAnsi="Arial" w:cs="Arial"/>
          <w:sz w:val="22"/>
          <w:szCs w:val="22"/>
          <w:lang w:val="en-US" w:eastAsia="en-US"/>
        </w:rPr>
        <w:t>decisions</w:t>
      </w:r>
      <w:r w:rsidR="00067763">
        <w:rPr>
          <w:rFonts w:ascii="Arial" w:eastAsia="Calibri" w:hAnsi="Arial" w:cs="Arial"/>
          <w:sz w:val="22"/>
          <w:szCs w:val="22"/>
          <w:lang w:val="en-US" w:eastAsia="en-US"/>
        </w:rPr>
        <w:t xml:space="preserve"> to run the services. The services are divided into two areas:</w:t>
      </w:r>
    </w:p>
    <w:p w14:paraId="6E0C313E" w14:textId="77777777" w:rsidR="00E704F6" w:rsidRDefault="00FA22CE" w:rsidP="004E1E67">
      <w:pPr>
        <w:numPr>
          <w:ilvl w:val="0"/>
          <w:numId w:val="2"/>
        </w:num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Services</w:t>
      </w:r>
      <w:r w:rsidR="00067763">
        <w:rPr>
          <w:rFonts w:ascii="Arial" w:eastAsia="Calibri" w:hAnsi="Arial" w:cs="Arial"/>
          <w:sz w:val="22"/>
          <w:szCs w:val="22"/>
          <w:lang w:val="en-US" w:eastAsia="en-US"/>
        </w:rPr>
        <w:t xml:space="preserve"> </w:t>
      </w:r>
      <w:r w:rsidR="00423DD5">
        <w:rPr>
          <w:rFonts w:ascii="Arial" w:eastAsia="Calibri" w:hAnsi="Arial" w:cs="Arial"/>
          <w:sz w:val="22"/>
          <w:szCs w:val="22"/>
          <w:lang w:val="en-US" w:eastAsia="en-US"/>
        </w:rPr>
        <w:t xml:space="preserve">that come from above and we are told to deliver them according to </w:t>
      </w:r>
      <w:r>
        <w:rPr>
          <w:rFonts w:ascii="Arial" w:eastAsia="Calibri" w:hAnsi="Arial" w:cs="Arial"/>
          <w:sz w:val="22"/>
          <w:szCs w:val="22"/>
          <w:lang w:val="en-US" w:eastAsia="en-US"/>
        </w:rPr>
        <w:t>certain</w:t>
      </w:r>
      <w:r w:rsidR="00423DD5">
        <w:rPr>
          <w:rFonts w:ascii="Arial" w:eastAsia="Calibri" w:hAnsi="Arial" w:cs="Arial"/>
          <w:sz w:val="22"/>
          <w:szCs w:val="22"/>
          <w:lang w:val="en-US" w:eastAsia="en-US"/>
        </w:rPr>
        <w:t xml:space="preserve"> </w:t>
      </w:r>
      <w:r>
        <w:rPr>
          <w:rFonts w:ascii="Arial" w:eastAsia="Calibri" w:hAnsi="Arial" w:cs="Arial"/>
          <w:sz w:val="22"/>
          <w:szCs w:val="22"/>
          <w:lang w:val="en-US" w:eastAsia="en-US"/>
        </w:rPr>
        <w:t>specifications</w:t>
      </w:r>
      <w:r w:rsidR="009753F7">
        <w:rPr>
          <w:rFonts w:ascii="Arial" w:eastAsia="Calibri" w:hAnsi="Arial" w:cs="Arial"/>
          <w:sz w:val="22"/>
          <w:szCs w:val="22"/>
          <w:lang w:val="en-US" w:eastAsia="en-US"/>
        </w:rPr>
        <w:t>,</w:t>
      </w:r>
      <w:r>
        <w:rPr>
          <w:rFonts w:ascii="Arial" w:eastAsia="Calibri" w:hAnsi="Arial" w:cs="Arial"/>
          <w:sz w:val="22"/>
          <w:szCs w:val="22"/>
          <w:lang w:val="en-US" w:eastAsia="en-US"/>
        </w:rPr>
        <w:t xml:space="preserve"> ie</w:t>
      </w:r>
      <w:r w:rsidR="00E737A9">
        <w:rPr>
          <w:rFonts w:ascii="Arial" w:eastAsia="Calibri" w:hAnsi="Arial" w:cs="Arial"/>
          <w:sz w:val="22"/>
          <w:szCs w:val="22"/>
          <w:lang w:val="en-US" w:eastAsia="en-US"/>
        </w:rPr>
        <w:t>,</w:t>
      </w:r>
      <w:r>
        <w:rPr>
          <w:rFonts w:ascii="Arial" w:eastAsia="Calibri" w:hAnsi="Arial" w:cs="Arial"/>
          <w:sz w:val="22"/>
          <w:szCs w:val="22"/>
          <w:lang w:val="en-US" w:eastAsia="en-US"/>
        </w:rPr>
        <w:t xml:space="preserve"> they wanted us to deliver </w:t>
      </w:r>
      <w:r w:rsidR="00423DD5">
        <w:rPr>
          <w:rFonts w:ascii="Arial" w:eastAsia="Calibri" w:hAnsi="Arial" w:cs="Arial"/>
          <w:sz w:val="22"/>
          <w:szCs w:val="22"/>
          <w:lang w:val="en-US" w:eastAsia="en-US"/>
        </w:rPr>
        <w:t xml:space="preserve">our extended hours from 1 hub which we successfully provided from </w:t>
      </w:r>
      <w:r>
        <w:rPr>
          <w:rFonts w:ascii="Arial" w:eastAsia="Calibri" w:hAnsi="Arial" w:cs="Arial"/>
          <w:sz w:val="22"/>
          <w:szCs w:val="22"/>
          <w:lang w:val="en-US" w:eastAsia="en-US"/>
        </w:rPr>
        <w:t xml:space="preserve">Little London Surgery </w:t>
      </w:r>
      <w:r w:rsidR="00423DD5">
        <w:rPr>
          <w:rFonts w:ascii="Arial" w:eastAsia="Calibri" w:hAnsi="Arial" w:cs="Arial"/>
          <w:sz w:val="22"/>
          <w:szCs w:val="22"/>
          <w:lang w:val="en-US" w:eastAsia="en-US"/>
        </w:rPr>
        <w:t xml:space="preserve">on </w:t>
      </w:r>
      <w:r w:rsidR="004E1E67">
        <w:rPr>
          <w:rFonts w:ascii="Arial" w:eastAsia="Calibri" w:hAnsi="Arial" w:cs="Arial"/>
          <w:sz w:val="22"/>
          <w:szCs w:val="22"/>
          <w:lang w:val="en-US" w:eastAsia="en-US"/>
        </w:rPr>
        <w:t>Saturday</w:t>
      </w:r>
      <w:r w:rsidR="009753F7">
        <w:rPr>
          <w:rFonts w:ascii="Arial" w:eastAsia="Calibri" w:hAnsi="Arial" w:cs="Arial"/>
          <w:sz w:val="22"/>
          <w:szCs w:val="22"/>
          <w:lang w:val="en-US" w:eastAsia="en-US"/>
        </w:rPr>
        <w:t xml:space="preserve"> mornings from 8am-3.</w:t>
      </w:r>
      <w:r w:rsidR="00423DD5">
        <w:rPr>
          <w:rFonts w:ascii="Arial" w:eastAsia="Calibri" w:hAnsi="Arial" w:cs="Arial"/>
          <w:sz w:val="22"/>
          <w:szCs w:val="22"/>
          <w:lang w:val="en-US" w:eastAsia="en-US"/>
        </w:rPr>
        <w:t>30pm we provide ex</w:t>
      </w:r>
      <w:r>
        <w:rPr>
          <w:rFonts w:ascii="Arial" w:eastAsia="Calibri" w:hAnsi="Arial" w:cs="Arial"/>
          <w:sz w:val="22"/>
          <w:szCs w:val="22"/>
          <w:lang w:val="en-US" w:eastAsia="en-US"/>
        </w:rPr>
        <w:t xml:space="preserve">tended hours for </w:t>
      </w:r>
      <w:r w:rsidR="009753F7">
        <w:rPr>
          <w:rFonts w:ascii="Arial" w:eastAsia="Calibri" w:hAnsi="Arial" w:cs="Arial"/>
          <w:sz w:val="22"/>
          <w:szCs w:val="22"/>
          <w:lang w:val="en-US" w:eastAsia="en-US"/>
        </w:rPr>
        <w:t xml:space="preserve">the </w:t>
      </w:r>
      <w:r>
        <w:rPr>
          <w:rFonts w:ascii="Arial" w:eastAsia="Calibri" w:hAnsi="Arial" w:cs="Arial"/>
          <w:sz w:val="22"/>
          <w:szCs w:val="22"/>
          <w:lang w:val="en-US" w:eastAsia="en-US"/>
        </w:rPr>
        <w:t>9 practices</w:t>
      </w:r>
      <w:r w:rsidR="004E1E67">
        <w:rPr>
          <w:rFonts w:ascii="Arial" w:eastAsia="Calibri" w:hAnsi="Arial" w:cs="Arial"/>
          <w:sz w:val="22"/>
          <w:szCs w:val="22"/>
          <w:lang w:val="en-US" w:eastAsia="en-US"/>
        </w:rPr>
        <w:t xml:space="preserve">. The time allocated is decided according </w:t>
      </w:r>
      <w:r w:rsidR="002068B3">
        <w:rPr>
          <w:rFonts w:ascii="Arial" w:eastAsia="Calibri" w:hAnsi="Arial" w:cs="Arial"/>
          <w:sz w:val="22"/>
          <w:szCs w:val="22"/>
          <w:lang w:val="en-US" w:eastAsia="en-US"/>
        </w:rPr>
        <w:t>the number</w:t>
      </w:r>
      <w:r w:rsidR="004E1E67">
        <w:rPr>
          <w:rFonts w:ascii="Arial" w:eastAsia="Calibri" w:hAnsi="Arial" w:cs="Arial"/>
          <w:sz w:val="22"/>
          <w:szCs w:val="22"/>
          <w:lang w:val="en-US" w:eastAsia="en-US"/>
        </w:rPr>
        <w:t xml:space="preserve"> patients </w:t>
      </w:r>
      <w:r w:rsidR="009753F7">
        <w:rPr>
          <w:rFonts w:ascii="Arial" w:eastAsia="Calibri" w:hAnsi="Arial" w:cs="Arial"/>
          <w:sz w:val="22"/>
          <w:szCs w:val="22"/>
          <w:lang w:val="en-US" w:eastAsia="en-US"/>
        </w:rPr>
        <w:t>appointments. There is AN</w:t>
      </w:r>
      <w:r w:rsidRPr="004E1E67">
        <w:rPr>
          <w:rFonts w:ascii="Arial" w:eastAsia="Calibri" w:hAnsi="Arial" w:cs="Arial"/>
          <w:sz w:val="22"/>
          <w:szCs w:val="22"/>
          <w:lang w:val="en-US" w:eastAsia="en-US"/>
        </w:rPr>
        <w:t xml:space="preserve">P, 2 health care </w:t>
      </w:r>
      <w:r w:rsidRPr="004E1E67">
        <w:rPr>
          <w:rFonts w:ascii="Arial" w:eastAsia="Calibri" w:hAnsi="Arial" w:cs="Arial"/>
          <w:sz w:val="22"/>
          <w:szCs w:val="22"/>
          <w:lang w:val="en-US" w:eastAsia="en-US"/>
        </w:rPr>
        <w:lastRenderedPageBreak/>
        <w:t>professionals and 1 GP on call</w:t>
      </w:r>
      <w:r w:rsidR="009753F7">
        <w:rPr>
          <w:rFonts w:ascii="Arial" w:eastAsia="Calibri" w:hAnsi="Arial" w:cs="Arial"/>
          <w:sz w:val="22"/>
          <w:szCs w:val="22"/>
          <w:lang w:val="en-US" w:eastAsia="en-US"/>
        </w:rPr>
        <w:t xml:space="preserve"> to provide the service. LLS is the only PCN which is providing 100% of practices. We in future are </w:t>
      </w:r>
      <w:r w:rsidR="002068B3">
        <w:rPr>
          <w:rFonts w:ascii="Arial" w:eastAsia="Calibri" w:hAnsi="Arial" w:cs="Arial"/>
          <w:sz w:val="22"/>
          <w:szCs w:val="22"/>
          <w:lang w:val="en-US" w:eastAsia="en-US"/>
        </w:rPr>
        <w:t>attaching</w:t>
      </w:r>
      <w:r w:rsidR="009753F7">
        <w:rPr>
          <w:rFonts w:ascii="Arial" w:eastAsia="Calibri" w:hAnsi="Arial" w:cs="Arial"/>
          <w:sz w:val="22"/>
          <w:szCs w:val="22"/>
          <w:lang w:val="en-US" w:eastAsia="en-US"/>
        </w:rPr>
        <w:t xml:space="preserve"> practice pharmacist for PCN. The CCG will fund 70% of the funding for a pharmacist for the </w:t>
      </w:r>
      <w:r w:rsidR="00E737A9">
        <w:rPr>
          <w:rFonts w:ascii="Arial" w:eastAsia="Calibri" w:hAnsi="Arial" w:cs="Arial"/>
          <w:sz w:val="22"/>
          <w:szCs w:val="22"/>
          <w:lang w:val="en-US" w:eastAsia="en-US"/>
        </w:rPr>
        <w:t>1</w:t>
      </w:r>
      <w:r w:rsidR="00E737A9" w:rsidRPr="009753F7">
        <w:rPr>
          <w:rFonts w:ascii="Arial" w:eastAsia="Calibri" w:hAnsi="Arial" w:cs="Arial"/>
          <w:sz w:val="22"/>
          <w:szCs w:val="22"/>
          <w:vertAlign w:val="superscript"/>
          <w:lang w:val="en-US" w:eastAsia="en-US"/>
        </w:rPr>
        <w:t>st</w:t>
      </w:r>
      <w:r w:rsidR="00E737A9">
        <w:rPr>
          <w:rFonts w:ascii="Arial" w:eastAsia="Calibri" w:hAnsi="Arial" w:cs="Arial"/>
          <w:sz w:val="22"/>
          <w:szCs w:val="22"/>
          <w:lang w:val="en-US" w:eastAsia="en-US"/>
        </w:rPr>
        <w:t xml:space="preserve"> year</w:t>
      </w:r>
      <w:r w:rsidR="009753F7">
        <w:rPr>
          <w:rFonts w:ascii="Arial" w:eastAsia="Calibri" w:hAnsi="Arial" w:cs="Arial"/>
          <w:sz w:val="22"/>
          <w:szCs w:val="22"/>
          <w:lang w:val="en-US" w:eastAsia="en-US"/>
        </w:rPr>
        <w:t>, 50% for the 2</w:t>
      </w:r>
      <w:r w:rsidR="009753F7" w:rsidRPr="009753F7">
        <w:rPr>
          <w:rFonts w:ascii="Arial" w:eastAsia="Calibri" w:hAnsi="Arial" w:cs="Arial"/>
          <w:sz w:val="22"/>
          <w:szCs w:val="22"/>
          <w:vertAlign w:val="superscript"/>
          <w:lang w:val="en-US" w:eastAsia="en-US"/>
        </w:rPr>
        <w:t>nd</w:t>
      </w:r>
      <w:r w:rsidR="009753F7">
        <w:rPr>
          <w:rFonts w:ascii="Arial" w:eastAsia="Calibri" w:hAnsi="Arial" w:cs="Arial"/>
          <w:sz w:val="22"/>
          <w:szCs w:val="22"/>
          <w:lang w:val="en-US" w:eastAsia="en-US"/>
        </w:rPr>
        <w:t xml:space="preserve"> year and then </w:t>
      </w:r>
      <w:r w:rsidR="002068B3">
        <w:rPr>
          <w:rFonts w:ascii="Arial" w:eastAsia="Calibri" w:hAnsi="Arial" w:cs="Arial"/>
          <w:sz w:val="22"/>
          <w:szCs w:val="22"/>
          <w:lang w:val="en-US" w:eastAsia="en-US"/>
        </w:rPr>
        <w:t xml:space="preserve">funding will be taken </w:t>
      </w:r>
      <w:r w:rsidR="009753F7">
        <w:rPr>
          <w:rFonts w:ascii="Arial" w:eastAsia="Calibri" w:hAnsi="Arial" w:cs="Arial"/>
          <w:sz w:val="22"/>
          <w:szCs w:val="22"/>
          <w:lang w:val="en-US" w:eastAsia="en-US"/>
        </w:rPr>
        <w:t xml:space="preserve">away and the practice will then have to fund this.  We will </w:t>
      </w:r>
      <w:r w:rsidR="002068B3">
        <w:rPr>
          <w:rFonts w:ascii="Arial" w:eastAsia="Calibri" w:hAnsi="Arial" w:cs="Arial"/>
          <w:sz w:val="22"/>
          <w:szCs w:val="22"/>
          <w:lang w:val="en-US" w:eastAsia="en-US"/>
        </w:rPr>
        <w:t>have</w:t>
      </w:r>
      <w:r w:rsidR="009753F7">
        <w:rPr>
          <w:rFonts w:ascii="Arial" w:eastAsia="Calibri" w:hAnsi="Arial" w:cs="Arial"/>
          <w:sz w:val="22"/>
          <w:szCs w:val="22"/>
          <w:lang w:val="en-US" w:eastAsia="en-US"/>
        </w:rPr>
        <w:t xml:space="preserve"> a practice pharmacist from January 2020.</w:t>
      </w:r>
      <w:r w:rsidR="004B6C1D">
        <w:rPr>
          <w:rFonts w:ascii="Arial" w:eastAsia="Calibri" w:hAnsi="Arial" w:cs="Arial"/>
          <w:sz w:val="22"/>
          <w:szCs w:val="22"/>
          <w:lang w:val="en-US" w:eastAsia="en-US"/>
        </w:rPr>
        <w:t xml:space="preserve"> The second practice pharmacist will hopefully be April/May. They will be equivalent to 2 full time practice pharmacists for the 9 practices. The main aim is to improve medication reviews and reduce workload from GPs. We have regular meetings (first Thursday of December to decide how we are going to use the practice </w:t>
      </w:r>
      <w:r w:rsidR="002068B3">
        <w:rPr>
          <w:rFonts w:ascii="Arial" w:eastAsia="Calibri" w:hAnsi="Arial" w:cs="Arial"/>
          <w:sz w:val="22"/>
          <w:szCs w:val="22"/>
          <w:lang w:val="en-US" w:eastAsia="en-US"/>
        </w:rPr>
        <w:t>pharmacists</w:t>
      </w:r>
      <w:r w:rsidR="004B6C1D">
        <w:rPr>
          <w:rFonts w:ascii="Arial" w:eastAsia="Calibri" w:hAnsi="Arial" w:cs="Arial"/>
          <w:sz w:val="22"/>
          <w:szCs w:val="22"/>
          <w:lang w:val="en-US" w:eastAsia="en-US"/>
        </w:rPr>
        <w:t xml:space="preserve">. </w:t>
      </w:r>
    </w:p>
    <w:p w14:paraId="64C9F8B5" w14:textId="77777777" w:rsidR="008764F4" w:rsidRDefault="004B6C1D" w:rsidP="004E1E67">
      <w:pPr>
        <w:numPr>
          <w:ilvl w:val="0"/>
          <w:numId w:val="2"/>
        </w:num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Social prescribers </w:t>
      </w:r>
      <w:r w:rsidR="00C533FA">
        <w:rPr>
          <w:rFonts w:ascii="Arial" w:eastAsia="Calibri" w:hAnsi="Arial" w:cs="Arial"/>
          <w:sz w:val="22"/>
          <w:szCs w:val="22"/>
          <w:lang w:val="en-US" w:eastAsia="en-US"/>
        </w:rPr>
        <w:t>- these</w:t>
      </w:r>
      <w:r>
        <w:rPr>
          <w:rFonts w:ascii="Arial" w:eastAsia="Calibri" w:hAnsi="Arial" w:cs="Arial"/>
          <w:sz w:val="22"/>
          <w:szCs w:val="22"/>
          <w:lang w:val="en-US" w:eastAsia="en-US"/>
        </w:rPr>
        <w:t xml:space="preserve"> have been used successfully in other parts of England. They will not be prescri</w:t>
      </w:r>
      <w:r w:rsidR="00381B53">
        <w:rPr>
          <w:rFonts w:ascii="Arial" w:eastAsia="Calibri" w:hAnsi="Arial" w:cs="Arial"/>
          <w:sz w:val="22"/>
          <w:szCs w:val="22"/>
          <w:lang w:val="en-US" w:eastAsia="en-US"/>
        </w:rPr>
        <w:t xml:space="preserve">bing (also called link workers). They will be given training of 3-4 days and under constant supervision and training of GPs they are working with. Every PCN </w:t>
      </w:r>
      <w:r w:rsidR="002068B3">
        <w:rPr>
          <w:rFonts w:ascii="Arial" w:eastAsia="Calibri" w:hAnsi="Arial" w:cs="Arial"/>
          <w:sz w:val="22"/>
          <w:szCs w:val="22"/>
          <w:lang w:val="en-US" w:eastAsia="en-US"/>
        </w:rPr>
        <w:t>will</w:t>
      </w:r>
      <w:r w:rsidR="00381B53">
        <w:rPr>
          <w:rFonts w:ascii="Arial" w:eastAsia="Calibri" w:hAnsi="Arial" w:cs="Arial"/>
          <w:sz w:val="22"/>
          <w:szCs w:val="22"/>
          <w:lang w:val="en-US" w:eastAsia="en-US"/>
        </w:rPr>
        <w:t xml:space="preserve"> have a minimum of 1 practice pharmacist and 2 by April</w:t>
      </w:r>
      <w:r w:rsidR="002068B3">
        <w:rPr>
          <w:rFonts w:ascii="Arial" w:eastAsia="Calibri" w:hAnsi="Arial" w:cs="Arial"/>
          <w:sz w:val="22"/>
          <w:szCs w:val="22"/>
          <w:lang w:val="en-US" w:eastAsia="en-US"/>
        </w:rPr>
        <w:t xml:space="preserve"> 2020</w:t>
      </w:r>
      <w:r w:rsidR="00381B53">
        <w:rPr>
          <w:rFonts w:ascii="Arial" w:eastAsia="Calibri" w:hAnsi="Arial" w:cs="Arial"/>
          <w:sz w:val="22"/>
          <w:szCs w:val="22"/>
          <w:lang w:val="en-US" w:eastAsia="en-US"/>
        </w:rPr>
        <w:t xml:space="preserve"> in each PCN. Roughly 75 hours which will be attributed amongst all PCNs. </w:t>
      </w:r>
      <w:r w:rsidR="008764F4">
        <w:rPr>
          <w:rFonts w:ascii="Arial" w:eastAsia="Calibri" w:hAnsi="Arial" w:cs="Arial"/>
          <w:sz w:val="22"/>
          <w:szCs w:val="22"/>
          <w:lang w:val="en-US" w:eastAsia="en-US"/>
        </w:rPr>
        <w:t xml:space="preserve">Patients </w:t>
      </w:r>
      <w:r w:rsidR="00381B53">
        <w:rPr>
          <w:rFonts w:ascii="Arial" w:eastAsia="Calibri" w:hAnsi="Arial" w:cs="Arial"/>
          <w:sz w:val="22"/>
          <w:szCs w:val="22"/>
          <w:lang w:val="en-US" w:eastAsia="en-US"/>
        </w:rPr>
        <w:t xml:space="preserve">will be </w:t>
      </w:r>
      <w:r w:rsidR="008764F4">
        <w:rPr>
          <w:rFonts w:ascii="Arial" w:eastAsia="Calibri" w:hAnsi="Arial" w:cs="Arial"/>
          <w:sz w:val="22"/>
          <w:szCs w:val="22"/>
          <w:lang w:val="en-US" w:eastAsia="en-US"/>
        </w:rPr>
        <w:t>referred</w:t>
      </w:r>
      <w:r w:rsidR="00381B53">
        <w:rPr>
          <w:rFonts w:ascii="Arial" w:eastAsia="Calibri" w:hAnsi="Arial" w:cs="Arial"/>
          <w:sz w:val="22"/>
          <w:szCs w:val="22"/>
          <w:lang w:val="en-US" w:eastAsia="en-US"/>
        </w:rPr>
        <w:t xml:space="preserve"> </w:t>
      </w:r>
      <w:r w:rsidR="008764F4">
        <w:rPr>
          <w:rFonts w:ascii="Arial" w:eastAsia="Calibri" w:hAnsi="Arial" w:cs="Arial"/>
          <w:sz w:val="22"/>
          <w:szCs w:val="22"/>
          <w:lang w:val="en-US" w:eastAsia="en-US"/>
        </w:rPr>
        <w:t>by GPs/nurse/experienced receptionist. SS/</w:t>
      </w:r>
      <w:r w:rsidR="00381B53">
        <w:rPr>
          <w:rFonts w:ascii="Arial" w:eastAsia="Calibri" w:hAnsi="Arial" w:cs="Arial"/>
          <w:sz w:val="22"/>
          <w:szCs w:val="22"/>
          <w:lang w:val="en-US" w:eastAsia="en-US"/>
        </w:rPr>
        <w:t>DNs</w:t>
      </w:r>
      <w:r w:rsidR="008764F4">
        <w:rPr>
          <w:rFonts w:ascii="Arial" w:eastAsia="Calibri" w:hAnsi="Arial" w:cs="Arial"/>
          <w:sz w:val="22"/>
          <w:szCs w:val="22"/>
          <w:lang w:val="en-US" w:eastAsia="en-US"/>
        </w:rPr>
        <w:t xml:space="preserve"> </w:t>
      </w:r>
      <w:r w:rsidR="00381B53">
        <w:rPr>
          <w:rFonts w:ascii="Arial" w:eastAsia="Calibri" w:hAnsi="Arial" w:cs="Arial"/>
          <w:sz w:val="22"/>
          <w:szCs w:val="22"/>
          <w:lang w:val="en-US" w:eastAsia="en-US"/>
        </w:rPr>
        <w:t xml:space="preserve">etc will not be referring at moment.  A social prescriber can </w:t>
      </w:r>
      <w:r w:rsidR="008764F4">
        <w:rPr>
          <w:rFonts w:ascii="Arial" w:eastAsia="Calibri" w:hAnsi="Arial" w:cs="Arial"/>
          <w:sz w:val="22"/>
          <w:szCs w:val="22"/>
          <w:lang w:val="en-US" w:eastAsia="en-US"/>
        </w:rPr>
        <w:t>treat</w:t>
      </w:r>
      <w:r w:rsidR="00381B53">
        <w:rPr>
          <w:rFonts w:ascii="Arial" w:eastAsia="Calibri" w:hAnsi="Arial" w:cs="Arial"/>
          <w:sz w:val="22"/>
          <w:szCs w:val="22"/>
          <w:lang w:val="en-US" w:eastAsia="en-US"/>
        </w:rPr>
        <w:t xml:space="preserve"> anything </w:t>
      </w:r>
      <w:r w:rsidR="008764F4">
        <w:rPr>
          <w:rFonts w:ascii="Arial" w:eastAsia="Calibri" w:hAnsi="Arial" w:cs="Arial"/>
          <w:sz w:val="22"/>
          <w:szCs w:val="22"/>
          <w:lang w:val="en-US" w:eastAsia="en-US"/>
        </w:rPr>
        <w:t>non-medical</w:t>
      </w:r>
      <w:r w:rsidR="00381B53">
        <w:rPr>
          <w:rFonts w:ascii="Arial" w:eastAsia="Calibri" w:hAnsi="Arial" w:cs="Arial"/>
          <w:sz w:val="22"/>
          <w:szCs w:val="22"/>
          <w:lang w:val="en-US" w:eastAsia="en-US"/>
        </w:rPr>
        <w:t xml:space="preserve"> </w:t>
      </w:r>
      <w:r w:rsidR="008764F4">
        <w:rPr>
          <w:rFonts w:ascii="Arial" w:eastAsia="Calibri" w:hAnsi="Arial" w:cs="Arial"/>
          <w:sz w:val="22"/>
          <w:szCs w:val="22"/>
          <w:lang w:val="en-US" w:eastAsia="en-US"/>
        </w:rPr>
        <w:t>(</w:t>
      </w:r>
      <w:r w:rsidR="00381B53">
        <w:rPr>
          <w:rFonts w:ascii="Arial" w:eastAsia="Calibri" w:hAnsi="Arial" w:cs="Arial"/>
          <w:sz w:val="22"/>
          <w:szCs w:val="22"/>
          <w:lang w:val="en-US" w:eastAsia="en-US"/>
        </w:rPr>
        <w:t xml:space="preserve">housing issues </w:t>
      </w:r>
      <w:r w:rsidR="008764F4">
        <w:rPr>
          <w:rFonts w:ascii="Arial" w:eastAsia="Calibri" w:hAnsi="Arial" w:cs="Arial"/>
          <w:sz w:val="22"/>
          <w:szCs w:val="22"/>
          <w:lang w:val="en-US" w:eastAsia="en-US"/>
        </w:rPr>
        <w:t>employment</w:t>
      </w:r>
      <w:r w:rsidR="00381B53">
        <w:rPr>
          <w:rFonts w:ascii="Arial" w:eastAsia="Calibri" w:hAnsi="Arial" w:cs="Arial"/>
          <w:sz w:val="22"/>
          <w:szCs w:val="22"/>
          <w:lang w:val="en-US" w:eastAsia="en-US"/>
        </w:rPr>
        <w:t xml:space="preserve"> issues domestic problems parking tickets wheelchairs</w:t>
      </w:r>
      <w:r w:rsidR="008764F4">
        <w:rPr>
          <w:rFonts w:ascii="Arial" w:eastAsia="Calibri" w:hAnsi="Arial" w:cs="Arial"/>
          <w:sz w:val="22"/>
          <w:szCs w:val="22"/>
          <w:lang w:val="en-US" w:eastAsia="en-US"/>
        </w:rPr>
        <w:t>)</w:t>
      </w:r>
      <w:r w:rsidR="00381B53">
        <w:rPr>
          <w:rFonts w:ascii="Arial" w:eastAsia="Calibri" w:hAnsi="Arial" w:cs="Arial"/>
          <w:sz w:val="22"/>
          <w:szCs w:val="22"/>
          <w:lang w:val="en-US" w:eastAsia="en-US"/>
        </w:rPr>
        <w:t xml:space="preserve"> anything that is not medical and does not require a GP. </w:t>
      </w:r>
    </w:p>
    <w:p w14:paraId="335718CA" w14:textId="77777777" w:rsidR="000F1940" w:rsidRDefault="00381B53" w:rsidP="008764F4">
      <w:pPr>
        <w:spacing w:after="160" w:line="256" w:lineRule="auto"/>
        <w:ind w:left="720"/>
        <w:rPr>
          <w:rFonts w:ascii="Arial" w:eastAsia="Calibri" w:hAnsi="Arial" w:cs="Arial"/>
          <w:sz w:val="22"/>
          <w:szCs w:val="22"/>
          <w:lang w:val="en-US" w:eastAsia="en-US"/>
        </w:rPr>
      </w:pPr>
      <w:r>
        <w:rPr>
          <w:rFonts w:ascii="Arial" w:eastAsia="Calibri" w:hAnsi="Arial" w:cs="Arial"/>
          <w:sz w:val="22"/>
          <w:szCs w:val="22"/>
          <w:lang w:val="en-US" w:eastAsia="en-US"/>
        </w:rPr>
        <w:t>PPG member explains her understating of social prescribing.  RA says it has taken</w:t>
      </w:r>
      <w:r w:rsidR="008764F4">
        <w:rPr>
          <w:rFonts w:ascii="Arial" w:eastAsia="Calibri" w:hAnsi="Arial" w:cs="Arial"/>
          <w:sz w:val="22"/>
          <w:szCs w:val="22"/>
          <w:lang w:val="en-US" w:eastAsia="en-US"/>
        </w:rPr>
        <w:t xml:space="preserve"> </w:t>
      </w:r>
      <w:r>
        <w:rPr>
          <w:rFonts w:ascii="Arial" w:eastAsia="Calibri" w:hAnsi="Arial" w:cs="Arial"/>
          <w:sz w:val="22"/>
          <w:szCs w:val="22"/>
          <w:lang w:val="en-US" w:eastAsia="en-US"/>
        </w:rPr>
        <w:t xml:space="preserve">3 months to decide </w:t>
      </w:r>
      <w:r w:rsidR="008764F4">
        <w:rPr>
          <w:rFonts w:ascii="Arial" w:eastAsia="Calibri" w:hAnsi="Arial" w:cs="Arial"/>
          <w:sz w:val="22"/>
          <w:szCs w:val="22"/>
          <w:lang w:val="en-US" w:eastAsia="en-US"/>
        </w:rPr>
        <w:t xml:space="preserve">how LLS  is </w:t>
      </w:r>
      <w:r>
        <w:rPr>
          <w:rFonts w:ascii="Arial" w:eastAsia="Calibri" w:hAnsi="Arial" w:cs="Arial"/>
          <w:sz w:val="22"/>
          <w:szCs w:val="22"/>
          <w:lang w:val="en-US" w:eastAsia="en-US"/>
        </w:rPr>
        <w:t>to utilize a social prescriber. PPG asks</w:t>
      </w:r>
      <w:r w:rsidR="00A5155E">
        <w:rPr>
          <w:rFonts w:ascii="Arial" w:eastAsia="Calibri" w:hAnsi="Arial" w:cs="Arial"/>
          <w:sz w:val="22"/>
          <w:szCs w:val="22"/>
          <w:lang w:val="en-US" w:eastAsia="en-US"/>
        </w:rPr>
        <w:t xml:space="preserve"> what kind of qualification a SP will have. RA states some sort of </w:t>
      </w:r>
      <w:r w:rsidR="008764F4">
        <w:rPr>
          <w:rFonts w:ascii="Arial" w:eastAsia="Calibri" w:hAnsi="Arial" w:cs="Arial"/>
          <w:sz w:val="22"/>
          <w:szCs w:val="22"/>
          <w:lang w:val="en-US" w:eastAsia="en-US"/>
        </w:rPr>
        <w:t>experience</w:t>
      </w:r>
      <w:r w:rsidR="00A5155E">
        <w:rPr>
          <w:rFonts w:ascii="Arial" w:eastAsia="Calibri" w:hAnsi="Arial" w:cs="Arial"/>
          <w:sz w:val="22"/>
          <w:szCs w:val="22"/>
          <w:lang w:val="en-US" w:eastAsia="en-US"/>
        </w:rPr>
        <w:t xml:space="preserve"> in </w:t>
      </w:r>
      <w:r w:rsidR="008764F4">
        <w:rPr>
          <w:rFonts w:ascii="Arial" w:eastAsia="Calibri" w:hAnsi="Arial" w:cs="Arial"/>
          <w:sz w:val="22"/>
          <w:szCs w:val="22"/>
          <w:lang w:val="en-US" w:eastAsia="en-US"/>
        </w:rPr>
        <w:t>social services</w:t>
      </w:r>
      <w:r w:rsidR="00A5155E">
        <w:rPr>
          <w:rFonts w:ascii="Arial" w:eastAsia="Calibri" w:hAnsi="Arial" w:cs="Arial"/>
          <w:sz w:val="22"/>
          <w:szCs w:val="22"/>
          <w:lang w:val="en-US" w:eastAsia="en-US"/>
        </w:rPr>
        <w:t xml:space="preserve">, primary care and every one </w:t>
      </w:r>
      <w:r w:rsidR="008764F4">
        <w:rPr>
          <w:rFonts w:ascii="Arial" w:eastAsia="Calibri" w:hAnsi="Arial" w:cs="Arial"/>
          <w:sz w:val="22"/>
          <w:szCs w:val="22"/>
          <w:lang w:val="en-US" w:eastAsia="en-US"/>
        </w:rPr>
        <w:t>will</w:t>
      </w:r>
      <w:r w:rsidR="00A5155E">
        <w:rPr>
          <w:rFonts w:ascii="Arial" w:eastAsia="Calibri" w:hAnsi="Arial" w:cs="Arial"/>
          <w:sz w:val="22"/>
          <w:szCs w:val="22"/>
          <w:lang w:val="en-US" w:eastAsia="en-US"/>
        </w:rPr>
        <w:t xml:space="preserve"> be given training </w:t>
      </w:r>
      <w:r w:rsidR="008764F4">
        <w:rPr>
          <w:rFonts w:ascii="Arial" w:eastAsia="Calibri" w:hAnsi="Arial" w:cs="Arial"/>
          <w:sz w:val="22"/>
          <w:szCs w:val="22"/>
          <w:lang w:val="en-US" w:eastAsia="en-US"/>
        </w:rPr>
        <w:t xml:space="preserve">including </w:t>
      </w:r>
      <w:r w:rsidR="00C533FA">
        <w:rPr>
          <w:rFonts w:ascii="Arial" w:eastAsia="Calibri" w:hAnsi="Arial" w:cs="Arial"/>
          <w:sz w:val="22"/>
          <w:szCs w:val="22"/>
          <w:lang w:val="en-US" w:eastAsia="en-US"/>
        </w:rPr>
        <w:t xml:space="preserve">ongoing </w:t>
      </w:r>
      <w:r w:rsidR="008764F4">
        <w:rPr>
          <w:rFonts w:ascii="Arial" w:eastAsia="Calibri" w:hAnsi="Arial" w:cs="Arial"/>
          <w:sz w:val="22"/>
          <w:szCs w:val="22"/>
          <w:lang w:val="en-US" w:eastAsia="en-US"/>
        </w:rPr>
        <w:t>practical</w:t>
      </w:r>
      <w:r w:rsidR="00A5155E">
        <w:rPr>
          <w:rFonts w:ascii="Arial" w:eastAsia="Calibri" w:hAnsi="Arial" w:cs="Arial"/>
          <w:sz w:val="22"/>
          <w:szCs w:val="22"/>
          <w:lang w:val="en-US" w:eastAsia="en-US"/>
        </w:rPr>
        <w:t xml:space="preserve"> training. PPG member asks how appointments are made to see a SP. RA states patients referral comes from nurse, GP or a trained receptionists because we don’t want SP to be </w:t>
      </w:r>
      <w:r w:rsidR="000F1940">
        <w:rPr>
          <w:rFonts w:ascii="Arial" w:eastAsia="Calibri" w:hAnsi="Arial" w:cs="Arial"/>
          <w:sz w:val="22"/>
          <w:szCs w:val="22"/>
          <w:lang w:val="en-US" w:eastAsia="en-US"/>
        </w:rPr>
        <w:t>inundated</w:t>
      </w:r>
      <w:r w:rsidR="00A5155E">
        <w:rPr>
          <w:rFonts w:ascii="Arial" w:eastAsia="Calibri" w:hAnsi="Arial" w:cs="Arial"/>
          <w:sz w:val="22"/>
          <w:szCs w:val="22"/>
          <w:lang w:val="en-US" w:eastAsia="en-US"/>
        </w:rPr>
        <w:t xml:space="preserve"> with inappropriate referrals. PPG </w:t>
      </w:r>
      <w:r w:rsidR="000F1940">
        <w:rPr>
          <w:rFonts w:ascii="Arial" w:eastAsia="Calibri" w:hAnsi="Arial" w:cs="Arial"/>
          <w:sz w:val="22"/>
          <w:szCs w:val="22"/>
          <w:lang w:val="en-US" w:eastAsia="en-US"/>
        </w:rPr>
        <w:t xml:space="preserve">member asks how </w:t>
      </w:r>
      <w:r w:rsidR="0051647B">
        <w:rPr>
          <w:rFonts w:ascii="Arial" w:eastAsia="Calibri" w:hAnsi="Arial" w:cs="Arial"/>
          <w:sz w:val="22"/>
          <w:szCs w:val="22"/>
          <w:lang w:val="en-US" w:eastAsia="en-US"/>
        </w:rPr>
        <w:t>i</w:t>
      </w:r>
      <w:r w:rsidR="00A5155E">
        <w:rPr>
          <w:rFonts w:ascii="Arial" w:eastAsia="Calibri" w:hAnsi="Arial" w:cs="Arial"/>
          <w:sz w:val="22"/>
          <w:szCs w:val="22"/>
          <w:lang w:val="en-US" w:eastAsia="en-US"/>
        </w:rPr>
        <w:t xml:space="preserve">s </w:t>
      </w:r>
      <w:r w:rsidR="000F1940">
        <w:rPr>
          <w:rFonts w:ascii="Arial" w:eastAsia="Calibri" w:hAnsi="Arial" w:cs="Arial"/>
          <w:sz w:val="22"/>
          <w:szCs w:val="22"/>
          <w:lang w:val="en-US" w:eastAsia="en-US"/>
        </w:rPr>
        <w:t xml:space="preserve">a SP </w:t>
      </w:r>
      <w:r w:rsidR="00A5155E">
        <w:rPr>
          <w:rFonts w:ascii="Arial" w:eastAsia="Calibri" w:hAnsi="Arial" w:cs="Arial"/>
          <w:sz w:val="22"/>
          <w:szCs w:val="22"/>
          <w:lang w:val="en-US" w:eastAsia="en-US"/>
        </w:rPr>
        <w:t xml:space="preserve">different from an advice </w:t>
      </w:r>
      <w:r w:rsidR="000F1940">
        <w:rPr>
          <w:rFonts w:ascii="Arial" w:eastAsia="Calibri" w:hAnsi="Arial" w:cs="Arial"/>
          <w:sz w:val="22"/>
          <w:szCs w:val="22"/>
          <w:lang w:val="en-US" w:eastAsia="en-US"/>
        </w:rPr>
        <w:t>Centre</w:t>
      </w:r>
      <w:r w:rsidR="00A5155E">
        <w:rPr>
          <w:rFonts w:ascii="Arial" w:eastAsia="Calibri" w:hAnsi="Arial" w:cs="Arial"/>
          <w:sz w:val="22"/>
          <w:szCs w:val="22"/>
          <w:lang w:val="en-US" w:eastAsia="en-US"/>
        </w:rPr>
        <w:t xml:space="preserve"> </w:t>
      </w:r>
      <w:r w:rsidR="000F1940">
        <w:rPr>
          <w:rFonts w:ascii="Arial" w:eastAsia="Calibri" w:hAnsi="Arial" w:cs="Arial"/>
          <w:sz w:val="22"/>
          <w:szCs w:val="22"/>
          <w:lang w:val="en-US" w:eastAsia="en-US"/>
        </w:rPr>
        <w:t xml:space="preserve">e.g. citizens advice why would we not </w:t>
      </w:r>
      <w:r w:rsidR="00A5155E">
        <w:rPr>
          <w:rFonts w:ascii="Arial" w:eastAsia="Calibri" w:hAnsi="Arial" w:cs="Arial"/>
          <w:sz w:val="22"/>
          <w:szCs w:val="22"/>
          <w:lang w:val="en-US" w:eastAsia="en-US"/>
        </w:rPr>
        <w:t xml:space="preserve">refer patient </w:t>
      </w:r>
      <w:r w:rsidR="000F1940">
        <w:rPr>
          <w:rFonts w:ascii="Arial" w:eastAsia="Calibri" w:hAnsi="Arial" w:cs="Arial"/>
          <w:sz w:val="22"/>
          <w:szCs w:val="22"/>
          <w:lang w:val="en-US" w:eastAsia="en-US"/>
        </w:rPr>
        <w:t xml:space="preserve">directly </w:t>
      </w:r>
      <w:r w:rsidR="00A5155E">
        <w:rPr>
          <w:rFonts w:ascii="Arial" w:eastAsia="Calibri" w:hAnsi="Arial" w:cs="Arial"/>
          <w:sz w:val="22"/>
          <w:szCs w:val="22"/>
          <w:lang w:val="en-US" w:eastAsia="en-US"/>
        </w:rPr>
        <w:t>to cit</w:t>
      </w:r>
      <w:r w:rsidR="000F1940">
        <w:rPr>
          <w:rFonts w:ascii="Arial" w:eastAsia="Calibri" w:hAnsi="Arial" w:cs="Arial"/>
          <w:sz w:val="22"/>
          <w:szCs w:val="22"/>
          <w:lang w:val="en-US" w:eastAsia="en-US"/>
        </w:rPr>
        <w:t>izens</w:t>
      </w:r>
      <w:r w:rsidR="00A5155E">
        <w:rPr>
          <w:rFonts w:ascii="Arial" w:eastAsia="Calibri" w:hAnsi="Arial" w:cs="Arial"/>
          <w:sz w:val="22"/>
          <w:szCs w:val="22"/>
          <w:lang w:val="en-US" w:eastAsia="en-US"/>
        </w:rPr>
        <w:t xml:space="preserve"> advice instead of SP who will then refer to citizens advice/housing team etc. Ra </w:t>
      </w:r>
      <w:r w:rsidR="000F1940">
        <w:rPr>
          <w:rFonts w:ascii="Arial" w:eastAsia="Calibri" w:hAnsi="Arial" w:cs="Arial"/>
          <w:sz w:val="22"/>
          <w:szCs w:val="22"/>
          <w:lang w:val="en-US" w:eastAsia="en-US"/>
        </w:rPr>
        <w:t>explains when you go to citizens advice</w:t>
      </w:r>
      <w:r w:rsidR="00C533FA">
        <w:rPr>
          <w:rFonts w:ascii="Arial" w:eastAsia="Calibri" w:hAnsi="Arial" w:cs="Arial"/>
          <w:sz w:val="22"/>
          <w:szCs w:val="22"/>
          <w:lang w:val="en-US" w:eastAsia="en-US"/>
        </w:rPr>
        <w:t xml:space="preserve"> for example,</w:t>
      </w:r>
      <w:r w:rsidR="000F1940">
        <w:rPr>
          <w:rFonts w:ascii="Arial" w:eastAsia="Calibri" w:hAnsi="Arial" w:cs="Arial"/>
          <w:sz w:val="22"/>
          <w:szCs w:val="22"/>
          <w:lang w:val="en-US" w:eastAsia="en-US"/>
        </w:rPr>
        <w:t xml:space="preserve"> you know it’s a housing problem. </w:t>
      </w:r>
      <w:r w:rsidR="00C533FA">
        <w:rPr>
          <w:rFonts w:ascii="Arial" w:eastAsia="Calibri" w:hAnsi="Arial" w:cs="Arial"/>
          <w:sz w:val="22"/>
          <w:szCs w:val="22"/>
          <w:lang w:val="en-US" w:eastAsia="en-US"/>
        </w:rPr>
        <w:t xml:space="preserve">RA states an example of SP EG; </w:t>
      </w:r>
      <w:r w:rsidR="00A5155E">
        <w:rPr>
          <w:rFonts w:ascii="Arial" w:eastAsia="Calibri" w:hAnsi="Arial" w:cs="Arial"/>
          <w:sz w:val="22"/>
          <w:szCs w:val="22"/>
          <w:lang w:val="en-US" w:eastAsia="en-US"/>
        </w:rPr>
        <w:t>if patient inform</w:t>
      </w:r>
      <w:r w:rsidR="000F1940">
        <w:rPr>
          <w:rFonts w:ascii="Arial" w:eastAsia="Calibri" w:hAnsi="Arial" w:cs="Arial"/>
          <w:sz w:val="22"/>
          <w:szCs w:val="22"/>
          <w:lang w:val="en-US" w:eastAsia="en-US"/>
        </w:rPr>
        <w:t>s GP</w:t>
      </w:r>
      <w:r w:rsidR="0051647B">
        <w:rPr>
          <w:rFonts w:ascii="Arial" w:eastAsia="Calibri" w:hAnsi="Arial" w:cs="Arial"/>
          <w:sz w:val="22"/>
          <w:szCs w:val="22"/>
          <w:lang w:val="en-US" w:eastAsia="en-US"/>
        </w:rPr>
        <w:t xml:space="preserve"> </w:t>
      </w:r>
      <w:r w:rsidR="000F1940">
        <w:rPr>
          <w:rFonts w:ascii="Arial" w:eastAsia="Calibri" w:hAnsi="Arial" w:cs="Arial"/>
          <w:sz w:val="22"/>
          <w:szCs w:val="22"/>
          <w:lang w:val="en-US" w:eastAsia="en-US"/>
        </w:rPr>
        <w:t>of suicidal thoughts, GP</w:t>
      </w:r>
      <w:r w:rsidR="00A5155E">
        <w:rPr>
          <w:rFonts w:ascii="Arial" w:eastAsia="Calibri" w:hAnsi="Arial" w:cs="Arial"/>
          <w:sz w:val="22"/>
          <w:szCs w:val="22"/>
          <w:lang w:val="en-US" w:eastAsia="en-US"/>
        </w:rPr>
        <w:t xml:space="preserve"> </w:t>
      </w:r>
      <w:r w:rsidR="00C533FA">
        <w:rPr>
          <w:rFonts w:ascii="Arial" w:eastAsia="Calibri" w:hAnsi="Arial" w:cs="Arial"/>
          <w:sz w:val="22"/>
          <w:szCs w:val="22"/>
          <w:lang w:val="en-US" w:eastAsia="en-US"/>
        </w:rPr>
        <w:t>clinically assesses</w:t>
      </w:r>
      <w:r w:rsidR="00A5155E">
        <w:rPr>
          <w:rFonts w:ascii="Arial" w:eastAsia="Calibri" w:hAnsi="Arial" w:cs="Arial"/>
          <w:sz w:val="22"/>
          <w:szCs w:val="22"/>
          <w:lang w:val="en-US" w:eastAsia="en-US"/>
        </w:rPr>
        <w:t xml:space="preserve"> patient</w:t>
      </w:r>
      <w:r w:rsidR="000F1940">
        <w:rPr>
          <w:rFonts w:ascii="Arial" w:eastAsia="Calibri" w:hAnsi="Arial" w:cs="Arial"/>
          <w:sz w:val="22"/>
          <w:szCs w:val="22"/>
          <w:lang w:val="en-US" w:eastAsia="en-US"/>
        </w:rPr>
        <w:t xml:space="preserve"> to</w:t>
      </w:r>
      <w:r w:rsidR="00A5155E">
        <w:rPr>
          <w:rFonts w:ascii="Arial" w:eastAsia="Calibri" w:hAnsi="Arial" w:cs="Arial"/>
          <w:sz w:val="22"/>
          <w:szCs w:val="22"/>
          <w:lang w:val="en-US" w:eastAsia="en-US"/>
        </w:rPr>
        <w:t xml:space="preserve"> </w:t>
      </w:r>
      <w:r w:rsidR="00C533FA">
        <w:rPr>
          <w:rFonts w:ascii="Arial" w:eastAsia="Calibri" w:hAnsi="Arial" w:cs="Arial"/>
          <w:sz w:val="22"/>
          <w:szCs w:val="22"/>
          <w:lang w:val="en-US" w:eastAsia="en-US"/>
        </w:rPr>
        <w:t xml:space="preserve">determine </w:t>
      </w:r>
      <w:r w:rsidR="00A5155E">
        <w:rPr>
          <w:rFonts w:ascii="Arial" w:eastAsia="Calibri" w:hAnsi="Arial" w:cs="Arial"/>
          <w:sz w:val="22"/>
          <w:szCs w:val="22"/>
          <w:lang w:val="en-US" w:eastAsia="en-US"/>
        </w:rPr>
        <w:t>exact problem and finds out that</w:t>
      </w:r>
      <w:r w:rsidR="00C533FA">
        <w:rPr>
          <w:rFonts w:ascii="Arial" w:eastAsia="Calibri" w:hAnsi="Arial" w:cs="Arial"/>
          <w:sz w:val="22"/>
          <w:szCs w:val="22"/>
          <w:lang w:val="en-US" w:eastAsia="en-US"/>
        </w:rPr>
        <w:t xml:space="preserve"> a </w:t>
      </w:r>
      <w:r w:rsidR="00A5155E">
        <w:rPr>
          <w:rFonts w:ascii="Arial" w:eastAsia="Calibri" w:hAnsi="Arial" w:cs="Arial"/>
          <w:sz w:val="22"/>
          <w:szCs w:val="22"/>
          <w:lang w:val="en-US" w:eastAsia="en-US"/>
        </w:rPr>
        <w:t xml:space="preserve">housing </w:t>
      </w:r>
      <w:r w:rsidR="00C533FA">
        <w:rPr>
          <w:rFonts w:ascii="Arial" w:eastAsia="Calibri" w:hAnsi="Arial" w:cs="Arial"/>
          <w:sz w:val="22"/>
          <w:szCs w:val="22"/>
          <w:lang w:val="en-US" w:eastAsia="en-US"/>
        </w:rPr>
        <w:t>issue</w:t>
      </w:r>
      <w:r w:rsidR="00A5155E">
        <w:rPr>
          <w:rFonts w:ascii="Arial" w:eastAsia="Calibri" w:hAnsi="Arial" w:cs="Arial"/>
          <w:sz w:val="22"/>
          <w:szCs w:val="22"/>
          <w:lang w:val="en-US" w:eastAsia="en-US"/>
        </w:rPr>
        <w:t xml:space="preserve"> </w:t>
      </w:r>
      <w:r w:rsidR="00C533FA">
        <w:rPr>
          <w:rFonts w:ascii="Arial" w:eastAsia="Calibri" w:hAnsi="Arial" w:cs="Arial"/>
          <w:sz w:val="22"/>
          <w:szCs w:val="22"/>
          <w:lang w:val="en-US" w:eastAsia="en-US"/>
        </w:rPr>
        <w:t>is</w:t>
      </w:r>
      <w:r w:rsidR="00A5155E">
        <w:rPr>
          <w:rFonts w:ascii="Arial" w:eastAsia="Calibri" w:hAnsi="Arial" w:cs="Arial"/>
          <w:sz w:val="22"/>
          <w:szCs w:val="22"/>
          <w:lang w:val="en-US" w:eastAsia="en-US"/>
        </w:rPr>
        <w:t xml:space="preserve"> </w:t>
      </w:r>
      <w:r w:rsidR="000F1940">
        <w:rPr>
          <w:rFonts w:ascii="Arial" w:eastAsia="Calibri" w:hAnsi="Arial" w:cs="Arial"/>
          <w:sz w:val="22"/>
          <w:szCs w:val="22"/>
          <w:lang w:val="en-US" w:eastAsia="en-US"/>
        </w:rPr>
        <w:t>causing the patient  to feel</w:t>
      </w:r>
      <w:r w:rsidR="00A5155E">
        <w:rPr>
          <w:rFonts w:ascii="Arial" w:eastAsia="Calibri" w:hAnsi="Arial" w:cs="Arial"/>
          <w:sz w:val="22"/>
          <w:szCs w:val="22"/>
          <w:lang w:val="en-US" w:eastAsia="en-US"/>
        </w:rPr>
        <w:t xml:space="preserve"> </w:t>
      </w:r>
      <w:r w:rsidR="000F1940">
        <w:rPr>
          <w:rFonts w:ascii="Arial" w:eastAsia="Calibri" w:hAnsi="Arial" w:cs="Arial"/>
          <w:sz w:val="22"/>
          <w:szCs w:val="22"/>
          <w:lang w:val="en-US" w:eastAsia="en-US"/>
        </w:rPr>
        <w:t>depressed and low</w:t>
      </w:r>
      <w:r w:rsidR="00C533FA">
        <w:rPr>
          <w:rFonts w:ascii="Arial" w:eastAsia="Calibri" w:hAnsi="Arial" w:cs="Arial"/>
          <w:sz w:val="22"/>
          <w:szCs w:val="22"/>
          <w:lang w:val="en-US" w:eastAsia="en-US"/>
        </w:rPr>
        <w:t xml:space="preserve">. The GP will </w:t>
      </w:r>
      <w:r w:rsidR="000F1940">
        <w:rPr>
          <w:rFonts w:ascii="Arial" w:eastAsia="Calibri" w:hAnsi="Arial" w:cs="Arial"/>
          <w:sz w:val="22"/>
          <w:szCs w:val="22"/>
          <w:lang w:val="en-US" w:eastAsia="en-US"/>
        </w:rPr>
        <w:t>m</w:t>
      </w:r>
      <w:r w:rsidR="00A5155E">
        <w:rPr>
          <w:rFonts w:ascii="Arial" w:eastAsia="Calibri" w:hAnsi="Arial" w:cs="Arial"/>
          <w:sz w:val="22"/>
          <w:szCs w:val="22"/>
          <w:lang w:val="en-US" w:eastAsia="en-US"/>
        </w:rPr>
        <w:t xml:space="preserve">ake a </w:t>
      </w:r>
      <w:r w:rsidR="000F1940">
        <w:rPr>
          <w:rFonts w:ascii="Arial" w:eastAsia="Calibri" w:hAnsi="Arial" w:cs="Arial"/>
          <w:sz w:val="22"/>
          <w:szCs w:val="22"/>
          <w:lang w:val="en-US" w:eastAsia="en-US"/>
        </w:rPr>
        <w:t xml:space="preserve">clinical decision </w:t>
      </w:r>
      <w:r w:rsidR="00C533FA">
        <w:rPr>
          <w:rFonts w:ascii="Arial" w:eastAsia="Calibri" w:hAnsi="Arial" w:cs="Arial"/>
          <w:sz w:val="22"/>
          <w:szCs w:val="22"/>
          <w:lang w:val="en-US" w:eastAsia="en-US"/>
        </w:rPr>
        <w:t>to the patients safety and once establishes the</w:t>
      </w:r>
      <w:r w:rsidR="000F1940">
        <w:rPr>
          <w:rFonts w:ascii="Arial" w:eastAsia="Calibri" w:hAnsi="Arial" w:cs="Arial"/>
          <w:sz w:val="22"/>
          <w:szCs w:val="22"/>
          <w:lang w:val="en-US" w:eastAsia="en-US"/>
        </w:rPr>
        <w:t xml:space="preserve"> patient is</w:t>
      </w:r>
      <w:r w:rsidR="00A5155E">
        <w:rPr>
          <w:rFonts w:ascii="Arial" w:eastAsia="Calibri" w:hAnsi="Arial" w:cs="Arial"/>
          <w:sz w:val="22"/>
          <w:szCs w:val="22"/>
          <w:lang w:val="en-US" w:eastAsia="en-US"/>
        </w:rPr>
        <w:t xml:space="preserve"> safe </w:t>
      </w:r>
      <w:r w:rsidR="00C533FA">
        <w:rPr>
          <w:rFonts w:ascii="Arial" w:eastAsia="Calibri" w:hAnsi="Arial" w:cs="Arial"/>
          <w:sz w:val="22"/>
          <w:szCs w:val="22"/>
          <w:lang w:val="en-US" w:eastAsia="en-US"/>
        </w:rPr>
        <w:t xml:space="preserve">the GP can </w:t>
      </w:r>
      <w:r w:rsidR="00A5155E">
        <w:rPr>
          <w:rFonts w:ascii="Arial" w:eastAsia="Calibri" w:hAnsi="Arial" w:cs="Arial"/>
          <w:sz w:val="22"/>
          <w:szCs w:val="22"/>
          <w:lang w:val="en-US" w:eastAsia="en-US"/>
        </w:rPr>
        <w:t xml:space="preserve">then </w:t>
      </w:r>
      <w:r w:rsidR="000F1940">
        <w:rPr>
          <w:rFonts w:ascii="Arial" w:eastAsia="Calibri" w:hAnsi="Arial" w:cs="Arial"/>
          <w:sz w:val="22"/>
          <w:szCs w:val="22"/>
          <w:lang w:val="en-US" w:eastAsia="en-US"/>
        </w:rPr>
        <w:t xml:space="preserve">refer to  </w:t>
      </w:r>
      <w:r w:rsidR="00A5155E">
        <w:rPr>
          <w:rFonts w:ascii="Arial" w:eastAsia="Calibri" w:hAnsi="Arial" w:cs="Arial"/>
          <w:sz w:val="22"/>
          <w:szCs w:val="22"/>
          <w:lang w:val="en-US" w:eastAsia="en-US"/>
        </w:rPr>
        <w:t xml:space="preserve">the </w:t>
      </w:r>
      <w:r w:rsidR="00C533FA">
        <w:rPr>
          <w:rFonts w:ascii="Arial" w:eastAsia="Calibri" w:hAnsi="Arial" w:cs="Arial"/>
          <w:sz w:val="22"/>
          <w:szCs w:val="22"/>
          <w:lang w:val="en-US" w:eastAsia="en-US"/>
        </w:rPr>
        <w:t xml:space="preserve">SP </w:t>
      </w:r>
      <w:r w:rsidR="00A5155E">
        <w:rPr>
          <w:rFonts w:ascii="Arial" w:eastAsia="Calibri" w:hAnsi="Arial" w:cs="Arial"/>
          <w:sz w:val="22"/>
          <w:szCs w:val="22"/>
          <w:lang w:val="en-US" w:eastAsia="en-US"/>
        </w:rPr>
        <w:t xml:space="preserve"> </w:t>
      </w:r>
      <w:r w:rsidR="000F1940">
        <w:rPr>
          <w:rFonts w:ascii="Arial" w:eastAsia="Calibri" w:hAnsi="Arial" w:cs="Arial"/>
          <w:sz w:val="22"/>
          <w:szCs w:val="22"/>
          <w:lang w:val="en-US" w:eastAsia="en-US"/>
        </w:rPr>
        <w:t xml:space="preserve">who </w:t>
      </w:r>
      <w:r w:rsidR="00A5155E">
        <w:rPr>
          <w:rFonts w:ascii="Arial" w:eastAsia="Calibri" w:hAnsi="Arial" w:cs="Arial"/>
          <w:sz w:val="22"/>
          <w:szCs w:val="22"/>
          <w:lang w:val="en-US" w:eastAsia="en-US"/>
        </w:rPr>
        <w:t xml:space="preserve">can help the patient sort out their </w:t>
      </w:r>
      <w:r w:rsidR="000F1940">
        <w:rPr>
          <w:rFonts w:ascii="Arial" w:eastAsia="Calibri" w:hAnsi="Arial" w:cs="Arial"/>
          <w:sz w:val="22"/>
          <w:szCs w:val="22"/>
          <w:lang w:val="en-US" w:eastAsia="en-US"/>
        </w:rPr>
        <w:t xml:space="preserve">problem, </w:t>
      </w:r>
      <w:r w:rsidR="00C533FA">
        <w:rPr>
          <w:rFonts w:ascii="Arial" w:eastAsia="Calibri" w:hAnsi="Arial" w:cs="Arial"/>
          <w:sz w:val="22"/>
          <w:szCs w:val="22"/>
          <w:lang w:val="en-US" w:eastAsia="en-US"/>
        </w:rPr>
        <w:t xml:space="preserve">rectify their situation/issues </w:t>
      </w:r>
      <w:r w:rsidR="00A5155E">
        <w:rPr>
          <w:rFonts w:ascii="Arial" w:eastAsia="Calibri" w:hAnsi="Arial" w:cs="Arial"/>
          <w:sz w:val="22"/>
          <w:szCs w:val="22"/>
          <w:lang w:val="en-US" w:eastAsia="en-US"/>
        </w:rPr>
        <w:t xml:space="preserve">and follow up </w:t>
      </w:r>
      <w:r w:rsidR="00C533FA">
        <w:rPr>
          <w:rFonts w:ascii="Arial" w:eastAsia="Calibri" w:hAnsi="Arial" w:cs="Arial"/>
          <w:sz w:val="22"/>
          <w:szCs w:val="22"/>
          <w:lang w:val="en-US" w:eastAsia="en-US"/>
        </w:rPr>
        <w:t>/</w:t>
      </w:r>
      <w:r w:rsidR="00A5155E">
        <w:rPr>
          <w:rFonts w:ascii="Arial" w:eastAsia="Calibri" w:hAnsi="Arial" w:cs="Arial"/>
          <w:sz w:val="22"/>
          <w:szCs w:val="22"/>
          <w:lang w:val="en-US" w:eastAsia="en-US"/>
        </w:rPr>
        <w:t xml:space="preserve"> review the patient saving an appointment with the GP. </w:t>
      </w:r>
    </w:p>
    <w:p w14:paraId="2F5EB97A" w14:textId="77777777" w:rsidR="004B6C1D" w:rsidRDefault="00A5155E" w:rsidP="008764F4">
      <w:pPr>
        <w:spacing w:after="160" w:line="256" w:lineRule="auto"/>
        <w:ind w:left="720"/>
        <w:rPr>
          <w:rFonts w:ascii="Arial" w:eastAsia="Calibri" w:hAnsi="Arial" w:cs="Arial"/>
          <w:sz w:val="22"/>
          <w:szCs w:val="22"/>
          <w:lang w:val="en-US" w:eastAsia="en-US"/>
        </w:rPr>
      </w:pPr>
      <w:r>
        <w:rPr>
          <w:rFonts w:ascii="Arial" w:eastAsia="Calibri" w:hAnsi="Arial" w:cs="Arial"/>
          <w:sz w:val="22"/>
          <w:szCs w:val="22"/>
          <w:lang w:val="en-US" w:eastAsia="en-US"/>
        </w:rPr>
        <w:t xml:space="preserve">PPG </w:t>
      </w:r>
      <w:r w:rsidR="000F1940">
        <w:rPr>
          <w:rFonts w:ascii="Arial" w:eastAsia="Calibri" w:hAnsi="Arial" w:cs="Arial"/>
          <w:sz w:val="22"/>
          <w:szCs w:val="22"/>
          <w:lang w:val="en-US" w:eastAsia="en-US"/>
        </w:rPr>
        <w:t>member</w:t>
      </w:r>
      <w:r>
        <w:rPr>
          <w:rFonts w:ascii="Arial" w:eastAsia="Calibri" w:hAnsi="Arial" w:cs="Arial"/>
          <w:sz w:val="22"/>
          <w:szCs w:val="22"/>
          <w:lang w:val="en-US" w:eastAsia="en-US"/>
        </w:rPr>
        <w:t xml:space="preserve"> asks if we have a counsellor attached to </w:t>
      </w:r>
      <w:r w:rsidR="000F1940">
        <w:rPr>
          <w:rFonts w:ascii="Arial" w:eastAsia="Calibri" w:hAnsi="Arial" w:cs="Arial"/>
          <w:sz w:val="22"/>
          <w:szCs w:val="22"/>
          <w:lang w:val="en-US" w:eastAsia="en-US"/>
        </w:rPr>
        <w:t>o</w:t>
      </w:r>
      <w:r>
        <w:rPr>
          <w:rFonts w:ascii="Arial" w:eastAsia="Calibri" w:hAnsi="Arial" w:cs="Arial"/>
          <w:sz w:val="22"/>
          <w:szCs w:val="22"/>
          <w:lang w:val="en-US" w:eastAsia="en-US"/>
        </w:rPr>
        <w:t xml:space="preserve">ur practice – yes and social </w:t>
      </w:r>
      <w:r w:rsidR="000F1940">
        <w:rPr>
          <w:rFonts w:ascii="Arial" w:eastAsia="Calibri" w:hAnsi="Arial" w:cs="Arial"/>
          <w:sz w:val="22"/>
          <w:szCs w:val="22"/>
          <w:lang w:val="en-US" w:eastAsia="en-US"/>
        </w:rPr>
        <w:t>prescribers</w:t>
      </w:r>
      <w:r>
        <w:rPr>
          <w:rFonts w:ascii="Arial" w:eastAsia="Calibri" w:hAnsi="Arial" w:cs="Arial"/>
          <w:sz w:val="22"/>
          <w:szCs w:val="22"/>
          <w:lang w:val="en-US" w:eastAsia="en-US"/>
        </w:rPr>
        <w:t xml:space="preserve"> will be linked to GPs and relevant services in Walsall</w:t>
      </w:r>
      <w:r w:rsidR="000F1940">
        <w:rPr>
          <w:rFonts w:ascii="Arial" w:eastAsia="Calibri" w:hAnsi="Arial" w:cs="Arial"/>
          <w:sz w:val="22"/>
          <w:szCs w:val="22"/>
          <w:lang w:val="en-US" w:eastAsia="en-US"/>
        </w:rPr>
        <w:t xml:space="preserve"> </w:t>
      </w:r>
      <w:r>
        <w:rPr>
          <w:rFonts w:ascii="Arial" w:eastAsia="Calibri" w:hAnsi="Arial" w:cs="Arial"/>
          <w:sz w:val="22"/>
          <w:szCs w:val="22"/>
          <w:lang w:val="en-US" w:eastAsia="en-US"/>
        </w:rPr>
        <w:t xml:space="preserve">working together.  The surgery is given some funding for services. RA asks if </w:t>
      </w:r>
      <w:r w:rsidR="000F1940">
        <w:rPr>
          <w:rFonts w:ascii="Arial" w:eastAsia="Calibri" w:hAnsi="Arial" w:cs="Arial"/>
          <w:sz w:val="22"/>
          <w:szCs w:val="22"/>
          <w:lang w:val="en-US" w:eastAsia="en-US"/>
        </w:rPr>
        <w:t>PPG</w:t>
      </w:r>
      <w:r>
        <w:rPr>
          <w:rFonts w:ascii="Arial" w:eastAsia="Calibri" w:hAnsi="Arial" w:cs="Arial"/>
          <w:sz w:val="22"/>
          <w:szCs w:val="22"/>
          <w:lang w:val="en-US" w:eastAsia="en-US"/>
        </w:rPr>
        <w:t xml:space="preserve"> members could nominate a few people to make aware of PCN issues so eventually we can take on patients to make certain votes. If anyone is interested to be informed about </w:t>
      </w:r>
      <w:r w:rsidR="000F1940">
        <w:rPr>
          <w:rFonts w:ascii="Arial" w:eastAsia="Calibri" w:hAnsi="Arial" w:cs="Arial"/>
          <w:sz w:val="22"/>
          <w:szCs w:val="22"/>
          <w:lang w:val="en-US" w:eastAsia="en-US"/>
        </w:rPr>
        <w:t>PCN</w:t>
      </w:r>
      <w:r>
        <w:rPr>
          <w:rFonts w:ascii="Arial" w:eastAsia="Calibri" w:hAnsi="Arial" w:cs="Arial"/>
          <w:sz w:val="22"/>
          <w:szCs w:val="22"/>
          <w:lang w:val="en-US" w:eastAsia="en-US"/>
        </w:rPr>
        <w:t xml:space="preserve"> we can send e</w:t>
      </w:r>
      <w:r w:rsidR="00F10F17">
        <w:rPr>
          <w:rFonts w:ascii="Arial" w:eastAsia="Calibri" w:hAnsi="Arial" w:cs="Arial"/>
          <w:sz w:val="22"/>
          <w:szCs w:val="22"/>
          <w:lang w:val="en-US" w:eastAsia="en-US"/>
        </w:rPr>
        <w:t>mails informing of the service so patie</w:t>
      </w:r>
      <w:r w:rsidR="000F1940">
        <w:rPr>
          <w:rFonts w:ascii="Arial" w:eastAsia="Calibri" w:hAnsi="Arial" w:cs="Arial"/>
          <w:sz w:val="22"/>
          <w:szCs w:val="22"/>
          <w:lang w:val="en-US" w:eastAsia="en-US"/>
        </w:rPr>
        <w:t xml:space="preserve">nts can have their say. </w:t>
      </w:r>
      <w:r w:rsidR="00F10F17">
        <w:rPr>
          <w:rFonts w:ascii="Arial" w:eastAsia="Calibri" w:hAnsi="Arial" w:cs="Arial"/>
          <w:sz w:val="22"/>
          <w:szCs w:val="22"/>
          <w:lang w:val="en-US" w:eastAsia="en-US"/>
        </w:rPr>
        <w:t>. PP</w:t>
      </w:r>
      <w:r w:rsidR="000F1940">
        <w:rPr>
          <w:rFonts w:ascii="Arial" w:eastAsia="Calibri" w:hAnsi="Arial" w:cs="Arial"/>
          <w:sz w:val="22"/>
          <w:szCs w:val="22"/>
          <w:lang w:val="en-US" w:eastAsia="en-US"/>
        </w:rPr>
        <w:t>G</w:t>
      </w:r>
      <w:r w:rsidR="00F10F17">
        <w:rPr>
          <w:rFonts w:ascii="Arial" w:eastAsia="Calibri" w:hAnsi="Arial" w:cs="Arial"/>
          <w:sz w:val="22"/>
          <w:szCs w:val="22"/>
          <w:lang w:val="en-US" w:eastAsia="en-US"/>
        </w:rPr>
        <w:t xml:space="preserve"> member </w:t>
      </w:r>
      <w:r w:rsidR="000F1940">
        <w:rPr>
          <w:rFonts w:ascii="Arial" w:eastAsia="Calibri" w:hAnsi="Arial" w:cs="Arial"/>
          <w:sz w:val="22"/>
          <w:szCs w:val="22"/>
          <w:lang w:val="en-US" w:eastAsia="en-US"/>
        </w:rPr>
        <w:t>agrees</w:t>
      </w:r>
      <w:r w:rsidR="00F10F17">
        <w:rPr>
          <w:rFonts w:ascii="Arial" w:eastAsia="Calibri" w:hAnsi="Arial" w:cs="Arial"/>
          <w:sz w:val="22"/>
          <w:szCs w:val="22"/>
          <w:lang w:val="en-US" w:eastAsia="en-US"/>
        </w:rPr>
        <w:t xml:space="preserve"> it’s a step in right direction. RA asks if PPG members would like to attend general board meetings to make decision. PPG </w:t>
      </w:r>
      <w:r w:rsidR="000F1940">
        <w:rPr>
          <w:rFonts w:ascii="Arial" w:eastAsia="Calibri" w:hAnsi="Arial" w:cs="Arial"/>
          <w:sz w:val="22"/>
          <w:szCs w:val="22"/>
          <w:lang w:val="en-US" w:eastAsia="en-US"/>
        </w:rPr>
        <w:t>members</w:t>
      </w:r>
      <w:r w:rsidR="00F10F17">
        <w:rPr>
          <w:rFonts w:ascii="Arial" w:eastAsia="Calibri" w:hAnsi="Arial" w:cs="Arial"/>
          <w:sz w:val="22"/>
          <w:szCs w:val="22"/>
          <w:lang w:val="en-US" w:eastAsia="en-US"/>
        </w:rPr>
        <w:t xml:space="preserve"> can attend but can</w:t>
      </w:r>
      <w:r w:rsidR="000F1940">
        <w:rPr>
          <w:rFonts w:ascii="Arial" w:eastAsia="Calibri" w:hAnsi="Arial" w:cs="Arial"/>
          <w:sz w:val="22"/>
          <w:szCs w:val="22"/>
          <w:lang w:val="en-US" w:eastAsia="en-US"/>
        </w:rPr>
        <w:t>not</w:t>
      </w:r>
      <w:r w:rsidR="00F10F17">
        <w:rPr>
          <w:rFonts w:ascii="Arial" w:eastAsia="Calibri" w:hAnsi="Arial" w:cs="Arial"/>
          <w:sz w:val="22"/>
          <w:szCs w:val="22"/>
          <w:lang w:val="en-US" w:eastAsia="en-US"/>
        </w:rPr>
        <w:t xml:space="preserve"> vote.  </w:t>
      </w:r>
      <w:r w:rsidR="00ED5926">
        <w:rPr>
          <w:rFonts w:ascii="Arial" w:eastAsia="Calibri" w:hAnsi="Arial" w:cs="Arial"/>
          <w:sz w:val="22"/>
          <w:szCs w:val="22"/>
          <w:lang w:val="en-US" w:eastAsia="en-US"/>
        </w:rPr>
        <w:t xml:space="preserve">RA will keep patients informed of progress and answer any queries and concerns. </w:t>
      </w:r>
      <w:r w:rsidR="007C7C29">
        <w:rPr>
          <w:rFonts w:ascii="Arial" w:eastAsia="Calibri" w:hAnsi="Arial" w:cs="Arial"/>
          <w:sz w:val="22"/>
          <w:szCs w:val="22"/>
          <w:lang w:val="en-US" w:eastAsia="en-US"/>
        </w:rPr>
        <w:t xml:space="preserve"> </w:t>
      </w:r>
    </w:p>
    <w:p w14:paraId="5FFE4AB8" w14:textId="77777777" w:rsidR="007C7C29" w:rsidRDefault="000F1940" w:rsidP="007C7C29">
      <w:pPr>
        <w:spacing w:after="160" w:line="256" w:lineRule="auto"/>
        <w:ind w:left="720"/>
        <w:rPr>
          <w:rFonts w:ascii="Arial" w:eastAsia="Calibri" w:hAnsi="Arial" w:cs="Arial"/>
          <w:sz w:val="22"/>
          <w:szCs w:val="22"/>
          <w:lang w:val="en-US" w:eastAsia="en-US"/>
        </w:rPr>
      </w:pPr>
      <w:r>
        <w:rPr>
          <w:rFonts w:ascii="Arial" w:eastAsia="Calibri" w:hAnsi="Arial" w:cs="Arial"/>
          <w:sz w:val="22"/>
          <w:szCs w:val="22"/>
          <w:lang w:val="en-US" w:eastAsia="en-US"/>
        </w:rPr>
        <w:t xml:space="preserve">PPG member asks how many emails do we </w:t>
      </w:r>
      <w:r w:rsidR="007C7C29">
        <w:rPr>
          <w:rFonts w:ascii="Arial" w:eastAsia="Calibri" w:hAnsi="Arial" w:cs="Arial"/>
          <w:sz w:val="22"/>
          <w:szCs w:val="22"/>
          <w:lang w:val="en-US" w:eastAsia="en-US"/>
        </w:rPr>
        <w:t xml:space="preserve">send out, probably double to who attends. </w:t>
      </w:r>
    </w:p>
    <w:p w14:paraId="39856709" w14:textId="77777777" w:rsidR="00750E89" w:rsidRPr="000F1940" w:rsidRDefault="00750E89" w:rsidP="007C7C29">
      <w:pPr>
        <w:spacing w:after="160" w:line="256" w:lineRule="auto"/>
        <w:ind w:left="720"/>
        <w:rPr>
          <w:rFonts w:ascii="Arial" w:eastAsia="Calibri" w:hAnsi="Arial" w:cs="Arial"/>
          <w:b/>
          <w:sz w:val="22"/>
          <w:szCs w:val="22"/>
          <w:lang w:val="en-US" w:eastAsia="en-US"/>
        </w:rPr>
      </w:pPr>
      <w:r w:rsidRPr="000F1940">
        <w:rPr>
          <w:rFonts w:ascii="Arial" w:eastAsia="Calibri" w:hAnsi="Arial" w:cs="Arial"/>
          <w:b/>
          <w:sz w:val="22"/>
          <w:szCs w:val="22"/>
          <w:lang w:val="en-US" w:eastAsia="en-US"/>
        </w:rPr>
        <w:t xml:space="preserve">DR CHANDER – PATIENT SURVEY </w:t>
      </w:r>
    </w:p>
    <w:p w14:paraId="4DCE9737" w14:textId="77777777" w:rsidR="00750E89" w:rsidRDefault="00C96C5F" w:rsidP="007C7C29">
      <w:pPr>
        <w:spacing w:after="160" w:line="256" w:lineRule="auto"/>
        <w:ind w:left="720"/>
        <w:rPr>
          <w:rFonts w:ascii="Arial" w:eastAsia="Calibri" w:hAnsi="Arial" w:cs="Arial"/>
          <w:sz w:val="22"/>
          <w:szCs w:val="22"/>
          <w:lang w:val="en-US" w:eastAsia="en-US"/>
        </w:rPr>
      </w:pPr>
      <w:r>
        <w:rPr>
          <w:rFonts w:ascii="Arial" w:eastAsia="Calibri" w:hAnsi="Arial" w:cs="Arial"/>
          <w:sz w:val="22"/>
          <w:szCs w:val="22"/>
          <w:lang w:val="en-US" w:eastAsia="en-US"/>
        </w:rPr>
        <w:t>365 surveys were sent out to patients by an independent market research.</w:t>
      </w:r>
    </w:p>
    <w:p w14:paraId="098BF5BF" w14:textId="77777777" w:rsidR="00C96C5F" w:rsidRPr="002D2EE3" w:rsidRDefault="00C96C5F" w:rsidP="007C7C29">
      <w:pPr>
        <w:spacing w:after="160" w:line="256" w:lineRule="auto"/>
        <w:ind w:left="720"/>
        <w:rPr>
          <w:rFonts w:ascii="Arial" w:eastAsia="Calibri" w:hAnsi="Arial" w:cs="Arial"/>
          <w:b/>
          <w:sz w:val="22"/>
          <w:szCs w:val="22"/>
          <w:lang w:val="en-US" w:eastAsia="en-US"/>
        </w:rPr>
      </w:pPr>
      <w:r>
        <w:rPr>
          <w:rFonts w:ascii="Arial" w:eastAsia="Calibri" w:hAnsi="Arial" w:cs="Arial"/>
          <w:sz w:val="22"/>
          <w:szCs w:val="22"/>
          <w:lang w:val="en-US" w:eastAsia="en-US"/>
        </w:rPr>
        <w:t>MC discusses only 29% completion rate</w:t>
      </w:r>
      <w:r w:rsidR="008E28AE">
        <w:rPr>
          <w:rFonts w:ascii="Arial" w:eastAsia="Calibri" w:hAnsi="Arial" w:cs="Arial"/>
          <w:sz w:val="22"/>
          <w:szCs w:val="22"/>
          <w:lang w:val="en-US" w:eastAsia="en-US"/>
        </w:rPr>
        <w:t>/only 106 surveys</w:t>
      </w:r>
      <w:r w:rsidR="006D061E">
        <w:rPr>
          <w:rFonts w:ascii="Arial" w:eastAsia="Calibri" w:hAnsi="Arial" w:cs="Arial"/>
          <w:sz w:val="22"/>
          <w:szCs w:val="22"/>
          <w:lang w:val="en-US" w:eastAsia="en-US"/>
        </w:rPr>
        <w:t xml:space="preserve"> returned out</w:t>
      </w:r>
      <w:r w:rsidR="008E28AE">
        <w:rPr>
          <w:rFonts w:ascii="Arial" w:eastAsia="Calibri" w:hAnsi="Arial" w:cs="Arial"/>
          <w:sz w:val="22"/>
          <w:szCs w:val="22"/>
          <w:lang w:val="en-US" w:eastAsia="en-US"/>
        </w:rPr>
        <w:t xml:space="preserve"> of 365 sent back</w:t>
      </w:r>
      <w:r>
        <w:rPr>
          <w:rFonts w:ascii="Arial" w:eastAsia="Calibri" w:hAnsi="Arial" w:cs="Arial"/>
          <w:sz w:val="22"/>
          <w:szCs w:val="22"/>
          <w:lang w:val="en-US" w:eastAsia="en-US"/>
        </w:rPr>
        <w:t xml:space="preserve"> – reason behind this is because patients only tend to </w:t>
      </w:r>
      <w:r w:rsidR="008E28AE">
        <w:rPr>
          <w:rFonts w:ascii="Arial" w:eastAsia="Calibri" w:hAnsi="Arial" w:cs="Arial"/>
          <w:sz w:val="22"/>
          <w:szCs w:val="22"/>
          <w:lang w:val="en-US" w:eastAsia="en-US"/>
        </w:rPr>
        <w:t>re</w:t>
      </w:r>
      <w:r w:rsidR="006D061E">
        <w:rPr>
          <w:rFonts w:ascii="Arial" w:eastAsia="Calibri" w:hAnsi="Arial" w:cs="Arial"/>
          <w:sz w:val="22"/>
          <w:szCs w:val="22"/>
          <w:lang w:val="en-US" w:eastAsia="en-US"/>
        </w:rPr>
        <w:t>spond if has something negative to express.</w:t>
      </w:r>
      <w:r w:rsidR="00A25FA2">
        <w:rPr>
          <w:rFonts w:ascii="Arial" w:eastAsia="Calibri" w:hAnsi="Arial" w:cs="Arial"/>
          <w:sz w:val="22"/>
          <w:szCs w:val="22"/>
          <w:lang w:val="en-US" w:eastAsia="en-US"/>
        </w:rPr>
        <w:t xml:space="preserve"> Please refer to GP patient survey for breakdown of results</w:t>
      </w:r>
      <w:r w:rsidR="006D061E">
        <w:rPr>
          <w:rFonts w:ascii="Arial" w:eastAsia="Calibri" w:hAnsi="Arial" w:cs="Arial"/>
          <w:sz w:val="22"/>
          <w:szCs w:val="22"/>
          <w:lang w:val="en-US" w:eastAsia="en-US"/>
        </w:rPr>
        <w:t xml:space="preserve"> also.</w:t>
      </w:r>
    </w:p>
    <w:p w14:paraId="595F4EEA" w14:textId="77777777" w:rsidR="002D2EE3" w:rsidRPr="002D2EE3" w:rsidRDefault="002D2EE3" w:rsidP="007C7C29">
      <w:pPr>
        <w:spacing w:after="160" w:line="256" w:lineRule="auto"/>
        <w:ind w:left="720"/>
        <w:rPr>
          <w:rFonts w:ascii="Arial" w:eastAsia="Calibri" w:hAnsi="Arial" w:cs="Arial"/>
          <w:b/>
          <w:sz w:val="22"/>
          <w:szCs w:val="22"/>
          <w:lang w:val="en-US" w:eastAsia="en-US"/>
        </w:rPr>
      </w:pPr>
      <w:r w:rsidRPr="002D2EE3">
        <w:rPr>
          <w:rFonts w:ascii="Arial" w:eastAsia="Calibri" w:hAnsi="Arial" w:cs="Arial"/>
          <w:b/>
          <w:sz w:val="22"/>
          <w:szCs w:val="22"/>
          <w:lang w:val="en-US" w:eastAsia="en-US"/>
        </w:rPr>
        <w:t>WHERE PATIENT EXPERIENC</w:t>
      </w:r>
      <w:r w:rsidR="006D061E">
        <w:rPr>
          <w:rFonts w:ascii="Arial" w:eastAsia="Calibri" w:hAnsi="Arial" w:cs="Arial"/>
          <w:b/>
          <w:sz w:val="22"/>
          <w:szCs w:val="22"/>
          <w:lang w:val="en-US" w:eastAsia="en-US"/>
        </w:rPr>
        <w:t>E</w:t>
      </w:r>
      <w:r w:rsidRPr="002D2EE3">
        <w:rPr>
          <w:rFonts w:ascii="Arial" w:eastAsia="Calibri" w:hAnsi="Arial" w:cs="Arial"/>
          <w:b/>
          <w:sz w:val="22"/>
          <w:szCs w:val="22"/>
          <w:lang w:val="en-US" w:eastAsia="en-US"/>
        </w:rPr>
        <w:t xml:space="preserve"> IS BEST</w:t>
      </w:r>
    </w:p>
    <w:p w14:paraId="38635F7E" w14:textId="77777777" w:rsidR="008E28AE" w:rsidRDefault="008E28AE" w:rsidP="007C7C29">
      <w:pPr>
        <w:spacing w:after="160" w:line="256" w:lineRule="auto"/>
        <w:ind w:left="720"/>
        <w:rPr>
          <w:rFonts w:ascii="Arial" w:eastAsia="Calibri" w:hAnsi="Arial" w:cs="Arial"/>
          <w:sz w:val="22"/>
          <w:szCs w:val="22"/>
          <w:lang w:val="en-US" w:eastAsia="en-US"/>
        </w:rPr>
      </w:pPr>
      <w:r>
        <w:rPr>
          <w:rFonts w:ascii="Arial" w:eastAsia="Calibri" w:hAnsi="Arial" w:cs="Arial"/>
          <w:sz w:val="22"/>
          <w:szCs w:val="22"/>
          <w:lang w:val="en-US" w:eastAsia="en-US"/>
        </w:rPr>
        <w:t xml:space="preserve">66% of respondents were offered a choice of appointment when they last tried to make </w:t>
      </w:r>
      <w:r w:rsidR="00FE484A">
        <w:rPr>
          <w:rFonts w:ascii="Arial" w:eastAsia="Calibri" w:hAnsi="Arial" w:cs="Arial"/>
          <w:sz w:val="22"/>
          <w:szCs w:val="22"/>
          <w:lang w:val="en-US" w:eastAsia="en-US"/>
        </w:rPr>
        <w:t xml:space="preserve">a general practice </w:t>
      </w:r>
      <w:r w:rsidR="000F1940">
        <w:rPr>
          <w:rFonts w:ascii="Arial" w:eastAsia="Calibri" w:hAnsi="Arial" w:cs="Arial"/>
          <w:sz w:val="22"/>
          <w:szCs w:val="22"/>
          <w:lang w:val="en-US" w:eastAsia="en-US"/>
        </w:rPr>
        <w:t>appointment -</w:t>
      </w:r>
      <w:r w:rsidR="00FE484A">
        <w:rPr>
          <w:rFonts w:ascii="Arial" w:eastAsia="Calibri" w:hAnsi="Arial" w:cs="Arial"/>
          <w:sz w:val="22"/>
          <w:szCs w:val="22"/>
          <w:lang w:val="en-US" w:eastAsia="en-US"/>
        </w:rPr>
        <w:t xml:space="preserve"> pleasing result.</w:t>
      </w:r>
    </w:p>
    <w:p w14:paraId="5753419C" w14:textId="77777777" w:rsidR="008E28AE" w:rsidRDefault="008E28AE" w:rsidP="007C7C29">
      <w:pPr>
        <w:spacing w:after="160" w:line="256" w:lineRule="auto"/>
        <w:ind w:left="720"/>
        <w:rPr>
          <w:rFonts w:ascii="Arial" w:eastAsia="Calibri" w:hAnsi="Arial" w:cs="Arial"/>
          <w:sz w:val="22"/>
          <w:szCs w:val="22"/>
          <w:lang w:val="en-US" w:eastAsia="en-US"/>
        </w:rPr>
      </w:pPr>
      <w:r>
        <w:rPr>
          <w:rFonts w:ascii="Arial" w:eastAsia="Calibri" w:hAnsi="Arial" w:cs="Arial"/>
          <w:sz w:val="22"/>
          <w:szCs w:val="22"/>
          <w:lang w:val="en-US" w:eastAsia="en-US"/>
        </w:rPr>
        <w:lastRenderedPageBreak/>
        <w:t>73% of respondents were satisfied with the type of appointment they were offered – M</w:t>
      </w:r>
      <w:r w:rsidR="004B7B7B">
        <w:rPr>
          <w:rFonts w:ascii="Arial" w:eastAsia="Calibri" w:hAnsi="Arial" w:cs="Arial"/>
          <w:sz w:val="22"/>
          <w:szCs w:val="22"/>
          <w:lang w:val="en-US" w:eastAsia="en-US"/>
        </w:rPr>
        <w:t>C</w:t>
      </w:r>
      <w:r>
        <w:rPr>
          <w:rFonts w:ascii="Arial" w:eastAsia="Calibri" w:hAnsi="Arial" w:cs="Arial"/>
          <w:sz w:val="22"/>
          <w:szCs w:val="22"/>
          <w:lang w:val="en-US" w:eastAsia="en-US"/>
        </w:rPr>
        <w:t xml:space="preserve"> states there are </w:t>
      </w:r>
      <w:r w:rsidR="004B7B7B">
        <w:rPr>
          <w:rFonts w:ascii="Arial" w:eastAsia="Calibri" w:hAnsi="Arial" w:cs="Arial"/>
          <w:sz w:val="22"/>
          <w:szCs w:val="22"/>
          <w:lang w:val="en-US" w:eastAsia="en-US"/>
        </w:rPr>
        <w:t xml:space="preserve">limited choice </w:t>
      </w:r>
      <w:r>
        <w:rPr>
          <w:rFonts w:ascii="Arial" w:eastAsia="Calibri" w:hAnsi="Arial" w:cs="Arial"/>
          <w:sz w:val="22"/>
          <w:szCs w:val="22"/>
          <w:lang w:val="en-US" w:eastAsia="en-US"/>
        </w:rPr>
        <w:t xml:space="preserve">of appointments on offer. It all depends on what type of appointment the patient </w:t>
      </w:r>
      <w:r w:rsidR="000F1940">
        <w:rPr>
          <w:rFonts w:ascii="Arial" w:eastAsia="Calibri" w:hAnsi="Arial" w:cs="Arial"/>
          <w:sz w:val="22"/>
          <w:szCs w:val="22"/>
          <w:lang w:val="en-US" w:eastAsia="en-US"/>
        </w:rPr>
        <w:t>requires</w:t>
      </w:r>
      <w:r>
        <w:rPr>
          <w:rFonts w:ascii="Arial" w:eastAsia="Calibri" w:hAnsi="Arial" w:cs="Arial"/>
          <w:sz w:val="22"/>
          <w:szCs w:val="22"/>
          <w:lang w:val="en-US" w:eastAsia="en-US"/>
        </w:rPr>
        <w:t>: ie doctor of choice, ANP nurse for minor illnesses. Some patients do not want to s</w:t>
      </w:r>
      <w:r w:rsidR="008457DD">
        <w:rPr>
          <w:rFonts w:ascii="Arial" w:eastAsia="Calibri" w:hAnsi="Arial" w:cs="Arial"/>
          <w:sz w:val="22"/>
          <w:szCs w:val="22"/>
          <w:lang w:val="en-US" w:eastAsia="en-US"/>
        </w:rPr>
        <w:t>e</w:t>
      </w:r>
      <w:r>
        <w:rPr>
          <w:rFonts w:ascii="Arial" w:eastAsia="Calibri" w:hAnsi="Arial" w:cs="Arial"/>
          <w:sz w:val="22"/>
          <w:szCs w:val="22"/>
          <w:lang w:val="en-US" w:eastAsia="en-US"/>
        </w:rPr>
        <w:t>e ANP.</w:t>
      </w:r>
      <w:r w:rsidR="000F1940">
        <w:rPr>
          <w:rFonts w:ascii="Arial" w:eastAsia="Calibri" w:hAnsi="Arial" w:cs="Arial"/>
          <w:sz w:val="22"/>
          <w:szCs w:val="22"/>
          <w:lang w:val="en-US" w:eastAsia="en-US"/>
        </w:rPr>
        <w:t xml:space="preserve"> </w:t>
      </w:r>
      <w:r>
        <w:rPr>
          <w:rFonts w:ascii="Arial" w:eastAsia="Calibri" w:hAnsi="Arial" w:cs="Arial"/>
          <w:sz w:val="22"/>
          <w:szCs w:val="22"/>
          <w:lang w:val="en-US" w:eastAsia="en-US"/>
        </w:rPr>
        <w:t xml:space="preserve">Trainee GPs </w:t>
      </w:r>
      <w:r w:rsidR="006D061E">
        <w:rPr>
          <w:rFonts w:ascii="Arial" w:eastAsia="Calibri" w:hAnsi="Arial" w:cs="Arial"/>
          <w:sz w:val="22"/>
          <w:szCs w:val="22"/>
          <w:lang w:val="en-US" w:eastAsia="en-US"/>
        </w:rPr>
        <w:t xml:space="preserve">- </w:t>
      </w:r>
      <w:r>
        <w:rPr>
          <w:rFonts w:ascii="Arial" w:eastAsia="Calibri" w:hAnsi="Arial" w:cs="Arial"/>
          <w:sz w:val="22"/>
          <w:szCs w:val="22"/>
          <w:lang w:val="en-US" w:eastAsia="en-US"/>
        </w:rPr>
        <w:t>some patients are not suitable for them.</w:t>
      </w:r>
      <w:r w:rsidR="00FE484A">
        <w:rPr>
          <w:rFonts w:ascii="Arial" w:eastAsia="Calibri" w:hAnsi="Arial" w:cs="Arial"/>
          <w:sz w:val="22"/>
          <w:szCs w:val="22"/>
          <w:lang w:val="en-US" w:eastAsia="en-US"/>
        </w:rPr>
        <w:t xml:space="preserve"> </w:t>
      </w:r>
      <w:r w:rsidR="008457DD">
        <w:rPr>
          <w:rFonts w:ascii="Arial" w:eastAsia="Calibri" w:hAnsi="Arial" w:cs="Arial"/>
          <w:sz w:val="22"/>
          <w:szCs w:val="22"/>
          <w:lang w:val="en-US" w:eastAsia="en-US"/>
        </w:rPr>
        <w:t>We</w:t>
      </w:r>
      <w:r w:rsidR="008F428E">
        <w:rPr>
          <w:rFonts w:ascii="Arial" w:eastAsia="Calibri" w:hAnsi="Arial" w:cs="Arial"/>
          <w:sz w:val="22"/>
          <w:szCs w:val="22"/>
          <w:lang w:val="en-US" w:eastAsia="en-US"/>
        </w:rPr>
        <w:t xml:space="preserve"> do not have the resources</w:t>
      </w:r>
      <w:r w:rsidR="006D061E">
        <w:rPr>
          <w:rFonts w:ascii="Arial" w:eastAsia="Calibri" w:hAnsi="Arial" w:cs="Arial"/>
          <w:sz w:val="22"/>
          <w:szCs w:val="22"/>
          <w:lang w:val="en-US" w:eastAsia="en-US"/>
        </w:rPr>
        <w:t xml:space="preserve"> to</w:t>
      </w:r>
      <w:r w:rsidR="008F428E">
        <w:rPr>
          <w:rFonts w:ascii="Arial" w:eastAsia="Calibri" w:hAnsi="Arial" w:cs="Arial"/>
          <w:sz w:val="22"/>
          <w:szCs w:val="22"/>
          <w:lang w:val="en-US" w:eastAsia="en-US"/>
        </w:rPr>
        <w:t xml:space="preserve"> offer everybody everything all of the time </w:t>
      </w:r>
      <w:r w:rsidR="006D061E">
        <w:rPr>
          <w:rFonts w:ascii="Arial" w:eastAsia="Calibri" w:hAnsi="Arial" w:cs="Arial"/>
          <w:sz w:val="22"/>
          <w:szCs w:val="22"/>
          <w:lang w:val="en-US" w:eastAsia="en-US"/>
        </w:rPr>
        <w:t>but we do our best to offer patients what they want as much as possibly able with the resources LLS has.</w:t>
      </w:r>
    </w:p>
    <w:p w14:paraId="3008D989" w14:textId="77777777" w:rsidR="00FE484A" w:rsidRDefault="00FE484A" w:rsidP="007C7C29">
      <w:pPr>
        <w:spacing w:after="160" w:line="256" w:lineRule="auto"/>
        <w:ind w:left="720"/>
        <w:rPr>
          <w:rFonts w:ascii="Arial" w:eastAsia="Calibri" w:hAnsi="Arial" w:cs="Arial"/>
          <w:sz w:val="22"/>
          <w:szCs w:val="22"/>
          <w:lang w:val="en-US" w:eastAsia="en-US"/>
        </w:rPr>
      </w:pPr>
      <w:r>
        <w:rPr>
          <w:rFonts w:ascii="Arial" w:eastAsia="Calibri" w:hAnsi="Arial" w:cs="Arial"/>
          <w:sz w:val="22"/>
          <w:szCs w:val="22"/>
          <w:lang w:val="en-US" w:eastAsia="en-US"/>
        </w:rPr>
        <w:t>98 % of respondents had confidents and trust in the healthcare professional they saw or spoke to during their last general practice appointment – pleasing result.</w:t>
      </w:r>
    </w:p>
    <w:p w14:paraId="5E8E2AC5" w14:textId="77777777" w:rsidR="002D2EE3" w:rsidRDefault="002D2EE3" w:rsidP="007C7C29">
      <w:pPr>
        <w:spacing w:after="160" w:line="256" w:lineRule="auto"/>
        <w:ind w:left="720"/>
        <w:rPr>
          <w:rFonts w:ascii="Arial" w:eastAsia="Calibri" w:hAnsi="Arial" w:cs="Arial"/>
          <w:sz w:val="22"/>
          <w:szCs w:val="22"/>
          <w:lang w:val="en-US" w:eastAsia="en-US"/>
        </w:rPr>
      </w:pPr>
    </w:p>
    <w:p w14:paraId="0F0BA4C8" w14:textId="77777777" w:rsidR="002D2EE3" w:rsidRPr="002D2EE3" w:rsidRDefault="002D2EE3" w:rsidP="007C7C29">
      <w:pPr>
        <w:spacing w:after="160" w:line="256" w:lineRule="auto"/>
        <w:ind w:left="720"/>
        <w:rPr>
          <w:rFonts w:ascii="Arial" w:eastAsia="Calibri" w:hAnsi="Arial" w:cs="Arial"/>
          <w:b/>
          <w:sz w:val="22"/>
          <w:szCs w:val="22"/>
          <w:lang w:val="en-US" w:eastAsia="en-US"/>
        </w:rPr>
      </w:pPr>
      <w:r>
        <w:rPr>
          <w:rFonts w:ascii="Arial" w:eastAsia="Calibri" w:hAnsi="Arial" w:cs="Arial"/>
          <w:b/>
          <w:sz w:val="22"/>
          <w:szCs w:val="22"/>
          <w:lang w:val="en-US" w:eastAsia="en-US"/>
        </w:rPr>
        <w:t>WHERE PATIENT EX</w:t>
      </w:r>
      <w:r w:rsidRPr="002D2EE3">
        <w:rPr>
          <w:rFonts w:ascii="Arial" w:eastAsia="Calibri" w:hAnsi="Arial" w:cs="Arial"/>
          <w:b/>
          <w:sz w:val="22"/>
          <w:szCs w:val="22"/>
          <w:lang w:val="en-US" w:eastAsia="en-US"/>
        </w:rPr>
        <w:t>PERIENCE COULD IMPROVE</w:t>
      </w:r>
    </w:p>
    <w:p w14:paraId="4CBD3EA2" w14:textId="77777777" w:rsidR="002D2EE3" w:rsidRDefault="002D2EE3" w:rsidP="007C7C29">
      <w:pPr>
        <w:spacing w:after="160" w:line="256" w:lineRule="auto"/>
        <w:ind w:left="720"/>
        <w:rPr>
          <w:rFonts w:ascii="Arial" w:eastAsia="Calibri" w:hAnsi="Arial" w:cs="Arial"/>
          <w:sz w:val="22"/>
          <w:szCs w:val="22"/>
          <w:lang w:val="en-US" w:eastAsia="en-US"/>
        </w:rPr>
      </w:pPr>
      <w:r w:rsidRPr="002D2EE3">
        <w:rPr>
          <w:rFonts w:ascii="Arial" w:eastAsia="Calibri" w:hAnsi="Arial" w:cs="Arial"/>
          <w:sz w:val="22"/>
          <w:szCs w:val="22"/>
          <w:lang w:val="en-US" w:eastAsia="en-US"/>
        </w:rPr>
        <w:t>50% of respondents find it easy to get through to this GP practice by phone. MC states it depends how much time they have to be on the phone.</w:t>
      </w:r>
    </w:p>
    <w:p w14:paraId="1318AC9D" w14:textId="77777777" w:rsidR="008457DD" w:rsidRDefault="008457DD" w:rsidP="007C7C29">
      <w:pPr>
        <w:spacing w:after="160" w:line="256" w:lineRule="auto"/>
        <w:ind w:left="720"/>
        <w:rPr>
          <w:rFonts w:ascii="Arial" w:eastAsia="Calibri" w:hAnsi="Arial" w:cs="Arial"/>
          <w:sz w:val="22"/>
          <w:szCs w:val="22"/>
          <w:lang w:val="en-US" w:eastAsia="en-US"/>
        </w:rPr>
      </w:pPr>
      <w:r>
        <w:rPr>
          <w:rFonts w:ascii="Arial" w:eastAsia="Calibri" w:hAnsi="Arial" w:cs="Arial"/>
          <w:sz w:val="22"/>
          <w:szCs w:val="22"/>
          <w:lang w:val="en-US" w:eastAsia="en-US"/>
        </w:rPr>
        <w:t>57% of respondents are satisfied with the general practice appointment times available: this is a national contract and times are decided by government. MC</w:t>
      </w:r>
      <w:r w:rsidR="00675C8A">
        <w:rPr>
          <w:rFonts w:ascii="Arial" w:eastAsia="Calibri" w:hAnsi="Arial" w:cs="Arial"/>
          <w:sz w:val="22"/>
          <w:szCs w:val="22"/>
          <w:lang w:val="en-US" w:eastAsia="en-US"/>
        </w:rPr>
        <w:t xml:space="preserve"> thinks more people would prefe</w:t>
      </w:r>
      <w:r>
        <w:rPr>
          <w:rFonts w:ascii="Arial" w:eastAsia="Calibri" w:hAnsi="Arial" w:cs="Arial"/>
          <w:sz w:val="22"/>
          <w:szCs w:val="22"/>
          <w:lang w:val="en-US" w:eastAsia="en-US"/>
        </w:rPr>
        <w:t>r 7 hours of access on a weekend than having 1.5 hours access on an evening.</w:t>
      </w:r>
      <w:r w:rsidR="00675C8A">
        <w:rPr>
          <w:rFonts w:ascii="Arial" w:eastAsia="Calibri" w:hAnsi="Arial" w:cs="Arial"/>
          <w:sz w:val="22"/>
          <w:szCs w:val="22"/>
          <w:lang w:val="en-US" w:eastAsia="en-US"/>
        </w:rPr>
        <w:t xml:space="preserve"> PPG Members agreed. We can</w:t>
      </w:r>
      <w:r w:rsidR="00A25FA2">
        <w:rPr>
          <w:rFonts w:ascii="Arial" w:eastAsia="Calibri" w:hAnsi="Arial" w:cs="Arial"/>
          <w:sz w:val="22"/>
          <w:szCs w:val="22"/>
          <w:lang w:val="en-US" w:eastAsia="en-US"/>
        </w:rPr>
        <w:t xml:space="preserve"> expand of the appointment avai</w:t>
      </w:r>
      <w:r w:rsidR="00675C8A">
        <w:rPr>
          <w:rFonts w:ascii="Arial" w:eastAsia="Calibri" w:hAnsi="Arial" w:cs="Arial"/>
          <w:sz w:val="22"/>
          <w:szCs w:val="22"/>
          <w:lang w:val="en-US" w:eastAsia="en-US"/>
        </w:rPr>
        <w:t>l</w:t>
      </w:r>
      <w:r w:rsidR="00A25FA2">
        <w:rPr>
          <w:rFonts w:ascii="Arial" w:eastAsia="Calibri" w:hAnsi="Arial" w:cs="Arial"/>
          <w:sz w:val="22"/>
          <w:szCs w:val="22"/>
          <w:lang w:val="en-US" w:eastAsia="en-US"/>
        </w:rPr>
        <w:t>abl</w:t>
      </w:r>
      <w:r w:rsidR="00675C8A">
        <w:rPr>
          <w:rFonts w:ascii="Arial" w:eastAsia="Calibri" w:hAnsi="Arial" w:cs="Arial"/>
          <w:sz w:val="22"/>
          <w:szCs w:val="22"/>
          <w:lang w:val="en-US" w:eastAsia="en-US"/>
        </w:rPr>
        <w:t xml:space="preserve">e in April of next year with extended hours which is better for patients. </w:t>
      </w:r>
    </w:p>
    <w:p w14:paraId="34A2BBC2" w14:textId="77777777" w:rsidR="00650916" w:rsidRDefault="00650916" w:rsidP="007C7C29">
      <w:pPr>
        <w:spacing w:after="160" w:line="256" w:lineRule="auto"/>
        <w:ind w:left="720"/>
        <w:rPr>
          <w:rFonts w:ascii="Arial" w:eastAsia="Calibri" w:hAnsi="Arial" w:cs="Arial"/>
          <w:sz w:val="22"/>
          <w:szCs w:val="22"/>
          <w:lang w:val="en-US" w:eastAsia="en-US"/>
        </w:rPr>
      </w:pPr>
      <w:r>
        <w:rPr>
          <w:rFonts w:ascii="Arial" w:eastAsia="Calibri" w:hAnsi="Arial" w:cs="Arial"/>
          <w:sz w:val="22"/>
          <w:szCs w:val="22"/>
          <w:lang w:val="en-US" w:eastAsia="en-US"/>
        </w:rPr>
        <w:t xml:space="preserve">40% of respondents usually get to see or speak to their preferred GP when they would like to </w:t>
      </w:r>
    </w:p>
    <w:p w14:paraId="6209C835" w14:textId="77777777" w:rsidR="00F10F17" w:rsidRDefault="00052B16" w:rsidP="00F10F17">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MC comments on CCG statistics </w:t>
      </w:r>
      <w:r w:rsidR="004561B1">
        <w:rPr>
          <w:rFonts w:ascii="Arial" w:eastAsia="Calibri" w:hAnsi="Arial" w:cs="Arial"/>
          <w:sz w:val="22"/>
          <w:szCs w:val="22"/>
          <w:lang w:val="en-US" w:eastAsia="en-US"/>
        </w:rPr>
        <w:t xml:space="preserve">- we are one of the </w:t>
      </w:r>
      <w:r w:rsidR="004B7B7B">
        <w:rPr>
          <w:rFonts w:ascii="Arial" w:eastAsia="Calibri" w:hAnsi="Arial" w:cs="Arial"/>
          <w:sz w:val="22"/>
          <w:szCs w:val="22"/>
          <w:lang w:val="en-US" w:eastAsia="en-US"/>
        </w:rPr>
        <w:t>most busiest</w:t>
      </w:r>
      <w:r>
        <w:rPr>
          <w:rFonts w:ascii="Arial" w:eastAsia="Calibri" w:hAnsi="Arial" w:cs="Arial"/>
          <w:sz w:val="22"/>
          <w:szCs w:val="22"/>
          <w:lang w:val="en-US" w:eastAsia="en-US"/>
        </w:rPr>
        <w:t xml:space="preserve"> practices in Walsall. Although </w:t>
      </w:r>
      <w:r w:rsidR="006D061E">
        <w:rPr>
          <w:rFonts w:ascii="Arial" w:eastAsia="Calibri" w:hAnsi="Arial" w:cs="Arial"/>
          <w:sz w:val="22"/>
          <w:szCs w:val="22"/>
          <w:lang w:val="en-US" w:eastAsia="en-US"/>
        </w:rPr>
        <w:t>the results are based on ‘</w:t>
      </w:r>
      <w:r>
        <w:rPr>
          <w:rFonts w:ascii="Arial" w:eastAsia="Calibri" w:hAnsi="Arial" w:cs="Arial"/>
          <w:sz w:val="22"/>
          <w:szCs w:val="22"/>
          <w:lang w:val="en-US" w:eastAsia="en-US"/>
        </w:rPr>
        <w:t>an average</w:t>
      </w:r>
      <w:r w:rsidR="006D061E">
        <w:rPr>
          <w:rFonts w:ascii="Arial" w:eastAsia="Calibri" w:hAnsi="Arial" w:cs="Arial"/>
          <w:sz w:val="22"/>
          <w:szCs w:val="22"/>
          <w:lang w:val="en-US" w:eastAsia="en-US"/>
        </w:rPr>
        <w:t>’ LLS</w:t>
      </w:r>
      <w:r>
        <w:rPr>
          <w:rFonts w:ascii="Arial" w:eastAsia="Calibri" w:hAnsi="Arial" w:cs="Arial"/>
          <w:sz w:val="22"/>
          <w:szCs w:val="22"/>
          <w:lang w:val="en-US" w:eastAsia="en-US"/>
        </w:rPr>
        <w:t xml:space="preserve"> </w:t>
      </w:r>
      <w:r w:rsidR="006D061E">
        <w:rPr>
          <w:rFonts w:ascii="Arial" w:eastAsia="Calibri" w:hAnsi="Arial" w:cs="Arial"/>
          <w:sz w:val="22"/>
          <w:szCs w:val="22"/>
          <w:lang w:val="en-US" w:eastAsia="en-US"/>
        </w:rPr>
        <w:t xml:space="preserve">is a </w:t>
      </w:r>
      <w:r>
        <w:rPr>
          <w:rFonts w:ascii="Arial" w:eastAsia="Calibri" w:hAnsi="Arial" w:cs="Arial"/>
          <w:sz w:val="22"/>
          <w:szCs w:val="22"/>
          <w:lang w:val="en-US" w:eastAsia="en-US"/>
        </w:rPr>
        <w:t>much busier</w:t>
      </w:r>
      <w:r w:rsidR="006D061E">
        <w:rPr>
          <w:rFonts w:ascii="Arial" w:eastAsia="Calibri" w:hAnsi="Arial" w:cs="Arial"/>
          <w:sz w:val="22"/>
          <w:szCs w:val="22"/>
          <w:lang w:val="en-US" w:eastAsia="en-US"/>
        </w:rPr>
        <w:t xml:space="preserve"> practice </w:t>
      </w:r>
      <w:r>
        <w:rPr>
          <w:rFonts w:ascii="Arial" w:eastAsia="Calibri" w:hAnsi="Arial" w:cs="Arial"/>
          <w:sz w:val="22"/>
          <w:szCs w:val="22"/>
          <w:lang w:val="en-US" w:eastAsia="en-US"/>
        </w:rPr>
        <w:t xml:space="preserve"> than  other practices and have more full time working GPs than most practices in Walsall. </w:t>
      </w:r>
      <w:r w:rsidR="0046535D">
        <w:rPr>
          <w:rFonts w:ascii="Arial" w:eastAsia="Calibri" w:hAnsi="Arial" w:cs="Arial"/>
          <w:sz w:val="22"/>
          <w:szCs w:val="22"/>
          <w:lang w:val="en-US" w:eastAsia="en-US"/>
        </w:rPr>
        <w:t>We offer more services</w:t>
      </w:r>
      <w:r w:rsidR="004561B1">
        <w:rPr>
          <w:rFonts w:ascii="Arial" w:eastAsia="Calibri" w:hAnsi="Arial" w:cs="Arial"/>
          <w:sz w:val="22"/>
          <w:szCs w:val="22"/>
          <w:lang w:val="en-US" w:eastAsia="en-US"/>
        </w:rPr>
        <w:t xml:space="preserve"> </w:t>
      </w:r>
      <w:r w:rsidR="0046535D">
        <w:rPr>
          <w:rFonts w:ascii="Arial" w:eastAsia="Calibri" w:hAnsi="Arial" w:cs="Arial"/>
          <w:sz w:val="22"/>
          <w:szCs w:val="22"/>
          <w:lang w:val="en-US" w:eastAsia="en-US"/>
        </w:rPr>
        <w:t>tha</w:t>
      </w:r>
      <w:r w:rsidR="006D061E">
        <w:rPr>
          <w:rFonts w:ascii="Arial" w:eastAsia="Calibri" w:hAnsi="Arial" w:cs="Arial"/>
          <w:sz w:val="22"/>
          <w:szCs w:val="22"/>
          <w:lang w:val="en-US" w:eastAsia="en-US"/>
        </w:rPr>
        <w:t xml:space="preserve">n average practices in Walsall so the results are not always based on true average </w:t>
      </w:r>
      <w:r w:rsidR="00277A8F">
        <w:rPr>
          <w:rFonts w:ascii="Arial" w:eastAsia="Calibri" w:hAnsi="Arial" w:cs="Arial"/>
          <w:sz w:val="22"/>
          <w:szCs w:val="22"/>
          <w:lang w:val="en-US" w:eastAsia="en-US"/>
        </w:rPr>
        <w:t>statistics</w:t>
      </w:r>
      <w:r w:rsidR="006D061E">
        <w:rPr>
          <w:rFonts w:ascii="Arial" w:eastAsia="Calibri" w:hAnsi="Arial" w:cs="Arial"/>
          <w:sz w:val="22"/>
          <w:szCs w:val="22"/>
          <w:lang w:val="en-US" w:eastAsia="en-US"/>
        </w:rPr>
        <w:t>.</w:t>
      </w:r>
    </w:p>
    <w:p w14:paraId="2C528514" w14:textId="77777777" w:rsidR="0068441B" w:rsidRPr="004561B1" w:rsidRDefault="0068441B" w:rsidP="00F10F17">
      <w:pPr>
        <w:spacing w:after="160" w:line="256" w:lineRule="auto"/>
        <w:rPr>
          <w:rFonts w:ascii="Arial" w:eastAsia="Calibri" w:hAnsi="Arial" w:cs="Arial"/>
          <w:b/>
          <w:sz w:val="22"/>
          <w:szCs w:val="22"/>
          <w:lang w:val="en-US" w:eastAsia="en-US"/>
        </w:rPr>
      </w:pPr>
      <w:r w:rsidRPr="004561B1">
        <w:rPr>
          <w:rFonts w:ascii="Arial" w:eastAsia="Calibri" w:hAnsi="Arial" w:cs="Arial"/>
          <w:b/>
          <w:sz w:val="22"/>
          <w:szCs w:val="22"/>
          <w:lang w:val="en-US" w:eastAsia="en-US"/>
        </w:rPr>
        <w:t>BREAKDOWN :</w:t>
      </w:r>
    </w:p>
    <w:p w14:paraId="74C81259" w14:textId="77777777" w:rsidR="0068441B" w:rsidRDefault="0068441B" w:rsidP="00F10F17">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50% find it easy to get </w:t>
      </w:r>
      <w:r w:rsidR="004561B1">
        <w:rPr>
          <w:rFonts w:ascii="Arial" w:eastAsia="Calibri" w:hAnsi="Arial" w:cs="Arial"/>
          <w:sz w:val="22"/>
          <w:szCs w:val="22"/>
          <w:lang w:val="en-US" w:eastAsia="en-US"/>
        </w:rPr>
        <w:t>through to</w:t>
      </w:r>
      <w:r>
        <w:rPr>
          <w:rFonts w:ascii="Arial" w:eastAsia="Calibri" w:hAnsi="Arial" w:cs="Arial"/>
          <w:sz w:val="22"/>
          <w:szCs w:val="22"/>
          <w:lang w:val="en-US" w:eastAsia="en-US"/>
        </w:rPr>
        <w:t xml:space="preserve"> GP by phone – local average 70%</w:t>
      </w:r>
      <w:r w:rsidR="004561B1">
        <w:rPr>
          <w:rFonts w:ascii="Arial" w:eastAsia="Calibri" w:hAnsi="Arial" w:cs="Arial"/>
          <w:sz w:val="22"/>
          <w:szCs w:val="22"/>
          <w:lang w:val="en-US" w:eastAsia="en-US"/>
        </w:rPr>
        <w:t xml:space="preserve"> /</w:t>
      </w:r>
      <w:r>
        <w:rPr>
          <w:rFonts w:ascii="Arial" w:eastAsia="Calibri" w:hAnsi="Arial" w:cs="Arial"/>
          <w:sz w:val="22"/>
          <w:szCs w:val="22"/>
          <w:lang w:val="en-US" w:eastAsia="en-US"/>
        </w:rPr>
        <w:t xml:space="preserve"> national average 68%</w:t>
      </w:r>
    </w:p>
    <w:p w14:paraId="3A74E87A" w14:textId="77777777" w:rsidR="0068441B" w:rsidRDefault="0068441B" w:rsidP="00F10F17">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91% find receptionists helpful – local average 89% </w:t>
      </w:r>
      <w:r w:rsidR="004561B1">
        <w:rPr>
          <w:rFonts w:ascii="Arial" w:eastAsia="Calibri" w:hAnsi="Arial" w:cs="Arial"/>
          <w:sz w:val="22"/>
          <w:szCs w:val="22"/>
          <w:lang w:val="en-US" w:eastAsia="en-US"/>
        </w:rPr>
        <w:t xml:space="preserve">/ </w:t>
      </w:r>
      <w:r>
        <w:rPr>
          <w:rFonts w:ascii="Arial" w:eastAsia="Calibri" w:hAnsi="Arial" w:cs="Arial"/>
          <w:sz w:val="22"/>
          <w:szCs w:val="22"/>
          <w:lang w:val="en-US" w:eastAsia="en-US"/>
        </w:rPr>
        <w:t>national average 89%</w:t>
      </w:r>
    </w:p>
    <w:p w14:paraId="32076BCF" w14:textId="77777777" w:rsidR="0068441B" w:rsidRDefault="0068441B" w:rsidP="00F10F17">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57% are satisfied with general practice appointment </w:t>
      </w:r>
      <w:r w:rsidR="006D061E">
        <w:rPr>
          <w:rFonts w:ascii="Arial" w:eastAsia="Calibri" w:hAnsi="Arial" w:cs="Arial"/>
          <w:sz w:val="22"/>
          <w:szCs w:val="22"/>
          <w:lang w:val="en-US" w:eastAsia="en-US"/>
        </w:rPr>
        <w:t>time’s</w:t>
      </w:r>
      <w:r>
        <w:rPr>
          <w:rFonts w:ascii="Arial" w:eastAsia="Calibri" w:hAnsi="Arial" w:cs="Arial"/>
          <w:sz w:val="22"/>
          <w:szCs w:val="22"/>
          <w:lang w:val="en-US" w:eastAsia="en-US"/>
        </w:rPr>
        <w:t xml:space="preserve"> available – local average 65% </w:t>
      </w:r>
      <w:r w:rsidR="004561B1">
        <w:rPr>
          <w:rFonts w:ascii="Arial" w:eastAsia="Calibri" w:hAnsi="Arial" w:cs="Arial"/>
          <w:sz w:val="22"/>
          <w:szCs w:val="22"/>
          <w:lang w:val="en-US" w:eastAsia="en-US"/>
        </w:rPr>
        <w:t xml:space="preserve">/ </w:t>
      </w:r>
      <w:r>
        <w:rPr>
          <w:rFonts w:ascii="Arial" w:eastAsia="Calibri" w:hAnsi="Arial" w:cs="Arial"/>
          <w:sz w:val="22"/>
          <w:szCs w:val="22"/>
          <w:lang w:val="en-US" w:eastAsia="en-US"/>
        </w:rPr>
        <w:t>national average 65%</w:t>
      </w:r>
    </w:p>
    <w:p w14:paraId="61BFB5B8" w14:textId="77777777" w:rsidR="004561B1" w:rsidRDefault="0068441B" w:rsidP="00F10F17">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40% usually get to see or speak to their preferred </w:t>
      </w:r>
      <w:r w:rsidR="004561B1">
        <w:rPr>
          <w:rFonts w:ascii="Arial" w:eastAsia="Calibri" w:hAnsi="Arial" w:cs="Arial"/>
          <w:sz w:val="22"/>
          <w:szCs w:val="22"/>
          <w:lang w:val="en-US" w:eastAsia="en-US"/>
        </w:rPr>
        <w:t>GP</w:t>
      </w:r>
      <w:r>
        <w:rPr>
          <w:rFonts w:ascii="Arial" w:eastAsia="Calibri" w:hAnsi="Arial" w:cs="Arial"/>
          <w:sz w:val="22"/>
          <w:szCs w:val="22"/>
          <w:lang w:val="en-US" w:eastAsia="en-US"/>
        </w:rPr>
        <w:t xml:space="preserve"> when they would like to – local average 45%</w:t>
      </w:r>
      <w:r w:rsidR="004561B1">
        <w:rPr>
          <w:rFonts w:ascii="Arial" w:eastAsia="Calibri" w:hAnsi="Arial" w:cs="Arial"/>
          <w:sz w:val="22"/>
          <w:szCs w:val="22"/>
          <w:lang w:val="en-US" w:eastAsia="en-US"/>
        </w:rPr>
        <w:t xml:space="preserve"> /</w:t>
      </w:r>
      <w:r>
        <w:rPr>
          <w:rFonts w:ascii="Arial" w:eastAsia="Calibri" w:hAnsi="Arial" w:cs="Arial"/>
          <w:sz w:val="22"/>
          <w:szCs w:val="22"/>
          <w:lang w:val="en-US" w:eastAsia="en-US"/>
        </w:rPr>
        <w:t xml:space="preserve"> national average 48%</w:t>
      </w:r>
    </w:p>
    <w:p w14:paraId="12AB45AA" w14:textId="77777777" w:rsidR="0068441B" w:rsidRDefault="0068441B" w:rsidP="00F10F17">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66% were offered a choice of appointment when they last tried to make a general practice appointment – local average 60%</w:t>
      </w:r>
      <w:r w:rsidR="004561B1">
        <w:rPr>
          <w:rFonts w:ascii="Arial" w:eastAsia="Calibri" w:hAnsi="Arial" w:cs="Arial"/>
          <w:sz w:val="22"/>
          <w:szCs w:val="22"/>
          <w:lang w:val="en-US" w:eastAsia="en-US"/>
        </w:rPr>
        <w:t xml:space="preserve"> </w:t>
      </w:r>
      <w:r w:rsidR="00E737A9">
        <w:rPr>
          <w:rFonts w:ascii="Arial" w:eastAsia="Calibri" w:hAnsi="Arial" w:cs="Arial"/>
          <w:sz w:val="22"/>
          <w:szCs w:val="22"/>
          <w:lang w:val="en-US" w:eastAsia="en-US"/>
        </w:rPr>
        <w:t>/ national</w:t>
      </w:r>
      <w:r>
        <w:rPr>
          <w:rFonts w:ascii="Arial" w:eastAsia="Calibri" w:hAnsi="Arial" w:cs="Arial"/>
          <w:sz w:val="22"/>
          <w:szCs w:val="22"/>
          <w:lang w:val="en-US" w:eastAsia="en-US"/>
        </w:rPr>
        <w:t xml:space="preserve"> average 62%</w:t>
      </w:r>
    </w:p>
    <w:p w14:paraId="4F9C3ADC" w14:textId="77777777" w:rsidR="0068441B" w:rsidRDefault="0068441B" w:rsidP="00F10F17">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73% were </w:t>
      </w:r>
      <w:r w:rsidR="00697A24">
        <w:rPr>
          <w:rFonts w:ascii="Arial" w:eastAsia="Calibri" w:hAnsi="Arial" w:cs="Arial"/>
          <w:sz w:val="22"/>
          <w:szCs w:val="22"/>
          <w:lang w:val="en-US" w:eastAsia="en-US"/>
        </w:rPr>
        <w:t>satisfied</w:t>
      </w:r>
      <w:r>
        <w:rPr>
          <w:rFonts w:ascii="Arial" w:eastAsia="Calibri" w:hAnsi="Arial" w:cs="Arial"/>
          <w:sz w:val="22"/>
          <w:szCs w:val="22"/>
          <w:lang w:val="en-US" w:eastAsia="en-US"/>
        </w:rPr>
        <w:t xml:space="preserve"> with type of appointment they were offered –local </w:t>
      </w:r>
      <w:r w:rsidR="004561B1">
        <w:rPr>
          <w:rFonts w:ascii="Arial" w:eastAsia="Calibri" w:hAnsi="Arial" w:cs="Arial"/>
          <w:sz w:val="22"/>
          <w:szCs w:val="22"/>
          <w:lang w:val="en-US" w:eastAsia="en-US"/>
        </w:rPr>
        <w:t>average 70% /</w:t>
      </w:r>
      <w:r>
        <w:rPr>
          <w:rFonts w:ascii="Arial" w:eastAsia="Calibri" w:hAnsi="Arial" w:cs="Arial"/>
          <w:sz w:val="22"/>
          <w:szCs w:val="22"/>
          <w:lang w:val="en-US" w:eastAsia="en-US"/>
        </w:rPr>
        <w:t xml:space="preserve"> national </w:t>
      </w:r>
      <w:r w:rsidR="00697A24">
        <w:rPr>
          <w:rFonts w:ascii="Arial" w:eastAsia="Calibri" w:hAnsi="Arial" w:cs="Arial"/>
          <w:sz w:val="22"/>
          <w:szCs w:val="22"/>
          <w:lang w:val="en-US" w:eastAsia="en-US"/>
        </w:rPr>
        <w:t>average</w:t>
      </w:r>
      <w:r>
        <w:rPr>
          <w:rFonts w:ascii="Arial" w:eastAsia="Calibri" w:hAnsi="Arial" w:cs="Arial"/>
          <w:sz w:val="22"/>
          <w:szCs w:val="22"/>
          <w:lang w:val="en-US" w:eastAsia="en-US"/>
        </w:rPr>
        <w:t xml:space="preserve"> 74%</w:t>
      </w:r>
    </w:p>
    <w:p w14:paraId="378AFB4A" w14:textId="77777777" w:rsidR="0068441B" w:rsidRDefault="0068441B" w:rsidP="00F10F17">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90% took the appointment they were offered – local </w:t>
      </w:r>
      <w:r w:rsidR="004561B1">
        <w:rPr>
          <w:rFonts w:ascii="Arial" w:eastAsia="Calibri" w:hAnsi="Arial" w:cs="Arial"/>
          <w:sz w:val="22"/>
          <w:szCs w:val="22"/>
          <w:lang w:val="en-US" w:eastAsia="en-US"/>
        </w:rPr>
        <w:t xml:space="preserve">average 93% / </w:t>
      </w:r>
      <w:r>
        <w:rPr>
          <w:rFonts w:ascii="Arial" w:eastAsia="Calibri" w:hAnsi="Arial" w:cs="Arial"/>
          <w:sz w:val="22"/>
          <w:szCs w:val="22"/>
          <w:lang w:val="en-US" w:eastAsia="en-US"/>
        </w:rPr>
        <w:t>national average 94%</w:t>
      </w:r>
    </w:p>
    <w:p w14:paraId="69D718E7" w14:textId="77777777" w:rsidR="0068441B" w:rsidRDefault="0068441B" w:rsidP="00F10F17">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64% describe their experience of making an </w:t>
      </w:r>
      <w:r w:rsidR="004561B1">
        <w:rPr>
          <w:rFonts w:ascii="Arial" w:eastAsia="Calibri" w:hAnsi="Arial" w:cs="Arial"/>
          <w:sz w:val="22"/>
          <w:szCs w:val="22"/>
          <w:lang w:val="en-US" w:eastAsia="en-US"/>
        </w:rPr>
        <w:t>appointment</w:t>
      </w:r>
      <w:r>
        <w:rPr>
          <w:rFonts w:ascii="Arial" w:eastAsia="Calibri" w:hAnsi="Arial" w:cs="Arial"/>
          <w:sz w:val="22"/>
          <w:szCs w:val="22"/>
          <w:lang w:val="en-US" w:eastAsia="en-US"/>
        </w:rPr>
        <w:t xml:space="preserve"> as good – local average 65%, </w:t>
      </w:r>
      <w:r w:rsidR="004561B1">
        <w:rPr>
          <w:rFonts w:ascii="Arial" w:eastAsia="Calibri" w:hAnsi="Arial" w:cs="Arial"/>
          <w:sz w:val="22"/>
          <w:szCs w:val="22"/>
          <w:lang w:val="en-US" w:eastAsia="en-US"/>
        </w:rPr>
        <w:t xml:space="preserve">/ national </w:t>
      </w:r>
      <w:r w:rsidR="006D061E">
        <w:rPr>
          <w:rFonts w:ascii="Arial" w:eastAsia="Calibri" w:hAnsi="Arial" w:cs="Arial"/>
          <w:sz w:val="22"/>
          <w:szCs w:val="22"/>
          <w:lang w:val="en-US" w:eastAsia="en-US"/>
        </w:rPr>
        <w:t>average</w:t>
      </w:r>
      <w:r>
        <w:rPr>
          <w:rFonts w:ascii="Arial" w:eastAsia="Calibri" w:hAnsi="Arial" w:cs="Arial"/>
          <w:sz w:val="22"/>
          <w:szCs w:val="22"/>
          <w:lang w:val="en-US" w:eastAsia="en-US"/>
        </w:rPr>
        <w:t xml:space="preserve"> 67%</w:t>
      </w:r>
    </w:p>
    <w:p w14:paraId="7BE339A5" w14:textId="77777777" w:rsidR="0068441B" w:rsidRDefault="0068441B" w:rsidP="00F10F17">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54% waited 15 minutes or less after their appointment time to be seen at their last general practice appointment – local </w:t>
      </w:r>
      <w:r w:rsidR="004561B1">
        <w:rPr>
          <w:rFonts w:ascii="Arial" w:eastAsia="Calibri" w:hAnsi="Arial" w:cs="Arial"/>
          <w:sz w:val="22"/>
          <w:szCs w:val="22"/>
          <w:lang w:val="en-US" w:eastAsia="en-US"/>
        </w:rPr>
        <w:t>average 71% /</w:t>
      </w:r>
      <w:r>
        <w:rPr>
          <w:rFonts w:ascii="Arial" w:eastAsia="Calibri" w:hAnsi="Arial" w:cs="Arial"/>
          <w:sz w:val="22"/>
          <w:szCs w:val="22"/>
          <w:lang w:val="en-US" w:eastAsia="en-US"/>
        </w:rPr>
        <w:t xml:space="preserve"> national average 69%</w:t>
      </w:r>
    </w:p>
    <w:p w14:paraId="57276614" w14:textId="77777777" w:rsidR="0068441B" w:rsidRDefault="0068441B" w:rsidP="00F10F17">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83%say the healthcare professional they saw or spoke to was good at giving them enough time during their last general practice appointment – local </w:t>
      </w:r>
      <w:r w:rsidR="006D061E">
        <w:rPr>
          <w:rFonts w:ascii="Arial" w:eastAsia="Calibri" w:hAnsi="Arial" w:cs="Arial"/>
          <w:sz w:val="22"/>
          <w:szCs w:val="22"/>
          <w:lang w:val="en-US" w:eastAsia="en-US"/>
        </w:rPr>
        <w:t>average 85%</w:t>
      </w:r>
      <w:r w:rsidR="004561B1">
        <w:rPr>
          <w:rFonts w:ascii="Arial" w:eastAsia="Calibri" w:hAnsi="Arial" w:cs="Arial"/>
          <w:sz w:val="22"/>
          <w:szCs w:val="22"/>
          <w:lang w:val="en-US" w:eastAsia="en-US"/>
        </w:rPr>
        <w:t xml:space="preserve"> / </w:t>
      </w:r>
      <w:r>
        <w:rPr>
          <w:rFonts w:ascii="Arial" w:eastAsia="Calibri" w:hAnsi="Arial" w:cs="Arial"/>
          <w:sz w:val="22"/>
          <w:szCs w:val="22"/>
          <w:lang w:val="en-US" w:eastAsia="en-US"/>
        </w:rPr>
        <w:t>national average 87%</w:t>
      </w:r>
    </w:p>
    <w:p w14:paraId="1D83DFEA" w14:textId="77777777" w:rsidR="0068441B" w:rsidRDefault="0068441B" w:rsidP="00F10F17">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88% say the healthcare </w:t>
      </w:r>
      <w:r w:rsidR="00D4361A">
        <w:rPr>
          <w:rFonts w:ascii="Arial" w:eastAsia="Calibri" w:hAnsi="Arial" w:cs="Arial"/>
          <w:sz w:val="22"/>
          <w:szCs w:val="22"/>
          <w:lang w:val="en-US" w:eastAsia="en-US"/>
        </w:rPr>
        <w:t>professional</w:t>
      </w:r>
      <w:r>
        <w:rPr>
          <w:rFonts w:ascii="Arial" w:eastAsia="Calibri" w:hAnsi="Arial" w:cs="Arial"/>
          <w:sz w:val="22"/>
          <w:szCs w:val="22"/>
          <w:lang w:val="en-US" w:eastAsia="en-US"/>
        </w:rPr>
        <w:t xml:space="preserve"> they saw or spoke to was good at listening to them </w:t>
      </w:r>
      <w:r w:rsidR="004561B1">
        <w:rPr>
          <w:rFonts w:ascii="Arial" w:eastAsia="Calibri" w:hAnsi="Arial" w:cs="Arial"/>
          <w:sz w:val="22"/>
          <w:szCs w:val="22"/>
          <w:lang w:val="en-US" w:eastAsia="en-US"/>
        </w:rPr>
        <w:t>during</w:t>
      </w:r>
      <w:r>
        <w:rPr>
          <w:rFonts w:ascii="Arial" w:eastAsia="Calibri" w:hAnsi="Arial" w:cs="Arial"/>
          <w:sz w:val="22"/>
          <w:szCs w:val="22"/>
          <w:lang w:val="en-US" w:eastAsia="en-US"/>
        </w:rPr>
        <w:t xml:space="preserve"> their last general practice appointment – local average 87% </w:t>
      </w:r>
      <w:r w:rsidR="004561B1">
        <w:rPr>
          <w:rFonts w:ascii="Arial" w:eastAsia="Calibri" w:hAnsi="Arial" w:cs="Arial"/>
          <w:sz w:val="22"/>
          <w:szCs w:val="22"/>
          <w:lang w:val="en-US" w:eastAsia="en-US"/>
        </w:rPr>
        <w:t xml:space="preserve">/ </w:t>
      </w:r>
      <w:r>
        <w:rPr>
          <w:rFonts w:ascii="Arial" w:eastAsia="Calibri" w:hAnsi="Arial" w:cs="Arial"/>
          <w:sz w:val="22"/>
          <w:szCs w:val="22"/>
          <w:lang w:val="en-US" w:eastAsia="en-US"/>
        </w:rPr>
        <w:t>national average 89%</w:t>
      </w:r>
    </w:p>
    <w:p w14:paraId="6731D4E5" w14:textId="77777777" w:rsidR="0068441B" w:rsidRDefault="0068441B" w:rsidP="00F10F17">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86% say</w:t>
      </w:r>
      <w:r w:rsidR="00306532">
        <w:rPr>
          <w:rFonts w:ascii="Arial" w:eastAsia="Calibri" w:hAnsi="Arial" w:cs="Arial"/>
          <w:sz w:val="22"/>
          <w:szCs w:val="22"/>
          <w:lang w:val="en-US" w:eastAsia="en-US"/>
        </w:rPr>
        <w:t xml:space="preserve"> the healthcare </w:t>
      </w:r>
      <w:r w:rsidR="00D4361A">
        <w:rPr>
          <w:rFonts w:ascii="Arial" w:eastAsia="Calibri" w:hAnsi="Arial" w:cs="Arial"/>
          <w:sz w:val="22"/>
          <w:szCs w:val="22"/>
          <w:lang w:val="en-US" w:eastAsia="en-US"/>
        </w:rPr>
        <w:t>professional</w:t>
      </w:r>
      <w:r w:rsidR="00306532">
        <w:rPr>
          <w:rFonts w:ascii="Arial" w:eastAsia="Calibri" w:hAnsi="Arial" w:cs="Arial"/>
          <w:sz w:val="22"/>
          <w:szCs w:val="22"/>
          <w:lang w:val="en-US" w:eastAsia="en-US"/>
        </w:rPr>
        <w:t xml:space="preserve"> they saw or spoke to was good at </w:t>
      </w:r>
      <w:r w:rsidR="00D4361A">
        <w:rPr>
          <w:rFonts w:ascii="Arial" w:eastAsia="Calibri" w:hAnsi="Arial" w:cs="Arial"/>
          <w:sz w:val="22"/>
          <w:szCs w:val="22"/>
          <w:lang w:val="en-US" w:eastAsia="en-US"/>
        </w:rPr>
        <w:t>treating</w:t>
      </w:r>
      <w:r w:rsidR="00306532">
        <w:rPr>
          <w:rFonts w:ascii="Arial" w:eastAsia="Calibri" w:hAnsi="Arial" w:cs="Arial"/>
          <w:sz w:val="22"/>
          <w:szCs w:val="22"/>
          <w:lang w:val="en-US" w:eastAsia="en-US"/>
        </w:rPr>
        <w:t xml:space="preserve"> them with care and concern </w:t>
      </w:r>
      <w:r w:rsidR="00D4361A">
        <w:rPr>
          <w:rFonts w:ascii="Arial" w:eastAsia="Calibri" w:hAnsi="Arial" w:cs="Arial"/>
          <w:sz w:val="22"/>
          <w:szCs w:val="22"/>
          <w:lang w:val="en-US" w:eastAsia="en-US"/>
        </w:rPr>
        <w:t>during</w:t>
      </w:r>
      <w:r w:rsidR="00306532">
        <w:rPr>
          <w:rFonts w:ascii="Arial" w:eastAsia="Calibri" w:hAnsi="Arial" w:cs="Arial"/>
          <w:sz w:val="22"/>
          <w:szCs w:val="22"/>
          <w:lang w:val="en-US" w:eastAsia="en-US"/>
        </w:rPr>
        <w:t xml:space="preserve"> last general practice appointment –local </w:t>
      </w:r>
      <w:r w:rsidR="00D4361A">
        <w:rPr>
          <w:rFonts w:ascii="Arial" w:eastAsia="Calibri" w:hAnsi="Arial" w:cs="Arial"/>
          <w:sz w:val="22"/>
          <w:szCs w:val="22"/>
          <w:lang w:val="en-US" w:eastAsia="en-US"/>
        </w:rPr>
        <w:t xml:space="preserve">average 86% / </w:t>
      </w:r>
      <w:r w:rsidR="00306532">
        <w:rPr>
          <w:rFonts w:ascii="Arial" w:eastAsia="Calibri" w:hAnsi="Arial" w:cs="Arial"/>
          <w:sz w:val="22"/>
          <w:szCs w:val="22"/>
          <w:lang w:val="en-US" w:eastAsia="en-US"/>
        </w:rPr>
        <w:t>national average 87%</w:t>
      </w:r>
    </w:p>
    <w:p w14:paraId="7DC13A91" w14:textId="77777777" w:rsidR="00306532" w:rsidRDefault="00D4361A" w:rsidP="00F10F17">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lastRenderedPageBreak/>
        <w:t xml:space="preserve">92% were involved as </w:t>
      </w:r>
      <w:r w:rsidR="00306532">
        <w:rPr>
          <w:rFonts w:ascii="Arial" w:eastAsia="Calibri" w:hAnsi="Arial" w:cs="Arial"/>
          <w:sz w:val="22"/>
          <w:szCs w:val="22"/>
          <w:lang w:val="en-US" w:eastAsia="en-US"/>
        </w:rPr>
        <w:t xml:space="preserve">much as they wanted to be in decisions about their care and treatment during their last general practice appointment – local </w:t>
      </w:r>
      <w:r>
        <w:rPr>
          <w:rFonts w:ascii="Arial" w:eastAsia="Calibri" w:hAnsi="Arial" w:cs="Arial"/>
          <w:sz w:val="22"/>
          <w:szCs w:val="22"/>
          <w:lang w:val="en-US" w:eastAsia="en-US"/>
        </w:rPr>
        <w:t>average 92% /</w:t>
      </w:r>
      <w:r w:rsidR="00306532">
        <w:rPr>
          <w:rFonts w:ascii="Arial" w:eastAsia="Calibri" w:hAnsi="Arial" w:cs="Arial"/>
          <w:sz w:val="22"/>
          <w:szCs w:val="22"/>
          <w:lang w:val="en-US" w:eastAsia="en-US"/>
        </w:rPr>
        <w:t xml:space="preserve"> national average 93%</w:t>
      </w:r>
    </w:p>
    <w:p w14:paraId="78F0C3A9" w14:textId="77777777" w:rsidR="00306532" w:rsidRDefault="00306532" w:rsidP="00F10F17">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98% had confidence and trust in the healthcare professional they saw or spoke to during their last general practice appointment – local a</w:t>
      </w:r>
      <w:r w:rsidR="00D4361A">
        <w:rPr>
          <w:rFonts w:ascii="Arial" w:eastAsia="Calibri" w:hAnsi="Arial" w:cs="Arial"/>
          <w:sz w:val="22"/>
          <w:szCs w:val="22"/>
          <w:lang w:val="en-US" w:eastAsia="en-US"/>
        </w:rPr>
        <w:t>verage 95% /</w:t>
      </w:r>
      <w:r>
        <w:rPr>
          <w:rFonts w:ascii="Arial" w:eastAsia="Calibri" w:hAnsi="Arial" w:cs="Arial"/>
          <w:sz w:val="22"/>
          <w:szCs w:val="22"/>
          <w:lang w:val="en-US" w:eastAsia="en-US"/>
        </w:rPr>
        <w:t xml:space="preserve"> national average 95%</w:t>
      </w:r>
    </w:p>
    <w:p w14:paraId="478F1551" w14:textId="77777777" w:rsidR="00306532" w:rsidRDefault="00306532" w:rsidP="00F10F17">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86% felt the healthcare professional recognized or understood any mental health needs duri</w:t>
      </w:r>
      <w:r w:rsidR="00A26725">
        <w:rPr>
          <w:rFonts w:ascii="Arial" w:eastAsia="Calibri" w:hAnsi="Arial" w:cs="Arial"/>
          <w:sz w:val="22"/>
          <w:szCs w:val="22"/>
          <w:lang w:val="en-US" w:eastAsia="en-US"/>
        </w:rPr>
        <w:t>ng their</w:t>
      </w:r>
      <w:r>
        <w:rPr>
          <w:rFonts w:ascii="Arial" w:eastAsia="Calibri" w:hAnsi="Arial" w:cs="Arial"/>
          <w:sz w:val="22"/>
          <w:szCs w:val="22"/>
          <w:lang w:val="en-US" w:eastAsia="en-US"/>
        </w:rPr>
        <w:t xml:space="preserve"> last general practice appointment – local average 87%</w:t>
      </w:r>
      <w:r w:rsidR="000F1940">
        <w:rPr>
          <w:rFonts w:ascii="Arial" w:eastAsia="Calibri" w:hAnsi="Arial" w:cs="Arial"/>
          <w:sz w:val="22"/>
          <w:szCs w:val="22"/>
          <w:lang w:val="en-US" w:eastAsia="en-US"/>
        </w:rPr>
        <w:t>, national</w:t>
      </w:r>
      <w:r>
        <w:rPr>
          <w:rFonts w:ascii="Arial" w:eastAsia="Calibri" w:hAnsi="Arial" w:cs="Arial"/>
          <w:sz w:val="22"/>
          <w:szCs w:val="22"/>
          <w:lang w:val="en-US" w:eastAsia="en-US"/>
        </w:rPr>
        <w:t xml:space="preserve"> average 86%</w:t>
      </w:r>
    </w:p>
    <w:p w14:paraId="5731A60E" w14:textId="77777777" w:rsidR="00306532" w:rsidRDefault="00306532" w:rsidP="00F10F17">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94% felt their needs </w:t>
      </w:r>
      <w:r w:rsidR="00F47189">
        <w:rPr>
          <w:rFonts w:ascii="Arial" w:eastAsia="Calibri" w:hAnsi="Arial" w:cs="Arial"/>
          <w:sz w:val="22"/>
          <w:szCs w:val="22"/>
          <w:lang w:val="en-US" w:eastAsia="en-US"/>
        </w:rPr>
        <w:t xml:space="preserve">were met during their last general practice appointment – local </w:t>
      </w:r>
      <w:r w:rsidR="00D4361A">
        <w:rPr>
          <w:rFonts w:ascii="Arial" w:eastAsia="Calibri" w:hAnsi="Arial" w:cs="Arial"/>
          <w:sz w:val="22"/>
          <w:szCs w:val="22"/>
          <w:lang w:val="en-US" w:eastAsia="en-US"/>
        </w:rPr>
        <w:t>average 93% /</w:t>
      </w:r>
      <w:r w:rsidR="00F47189">
        <w:rPr>
          <w:rFonts w:ascii="Arial" w:eastAsia="Calibri" w:hAnsi="Arial" w:cs="Arial"/>
          <w:sz w:val="22"/>
          <w:szCs w:val="22"/>
          <w:lang w:val="en-US" w:eastAsia="en-US"/>
        </w:rPr>
        <w:t xml:space="preserve"> national average 94%.</w:t>
      </w:r>
    </w:p>
    <w:p w14:paraId="26BC5AED" w14:textId="77777777" w:rsidR="00F47189" w:rsidRDefault="00F47189" w:rsidP="00F10F17">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75% say they have had enough support from local services or </w:t>
      </w:r>
      <w:r w:rsidR="00D4361A">
        <w:rPr>
          <w:rFonts w:ascii="Arial" w:eastAsia="Calibri" w:hAnsi="Arial" w:cs="Arial"/>
          <w:sz w:val="22"/>
          <w:szCs w:val="22"/>
          <w:lang w:val="en-US" w:eastAsia="en-US"/>
        </w:rPr>
        <w:t>organizations</w:t>
      </w:r>
      <w:r>
        <w:rPr>
          <w:rFonts w:ascii="Arial" w:eastAsia="Calibri" w:hAnsi="Arial" w:cs="Arial"/>
          <w:sz w:val="22"/>
          <w:szCs w:val="22"/>
          <w:lang w:val="en-US" w:eastAsia="en-US"/>
        </w:rPr>
        <w:t xml:space="preserve"> in the last 12 months to help manage their long term conditions – local </w:t>
      </w:r>
      <w:r w:rsidR="00D4361A">
        <w:rPr>
          <w:rFonts w:ascii="Arial" w:eastAsia="Calibri" w:hAnsi="Arial" w:cs="Arial"/>
          <w:sz w:val="22"/>
          <w:szCs w:val="22"/>
          <w:lang w:val="en-US" w:eastAsia="en-US"/>
        </w:rPr>
        <w:t xml:space="preserve">average 77% / </w:t>
      </w:r>
      <w:r>
        <w:rPr>
          <w:rFonts w:ascii="Arial" w:eastAsia="Calibri" w:hAnsi="Arial" w:cs="Arial"/>
          <w:sz w:val="22"/>
          <w:szCs w:val="22"/>
          <w:lang w:val="en-US" w:eastAsia="en-US"/>
        </w:rPr>
        <w:t>national average 78%</w:t>
      </w:r>
    </w:p>
    <w:p w14:paraId="22F908E5" w14:textId="77777777" w:rsidR="00F47189" w:rsidRDefault="00F47189" w:rsidP="00F10F17">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81% describe their </w:t>
      </w:r>
      <w:r w:rsidR="00D4361A">
        <w:rPr>
          <w:rFonts w:ascii="Arial" w:eastAsia="Calibri" w:hAnsi="Arial" w:cs="Arial"/>
          <w:sz w:val="22"/>
          <w:szCs w:val="22"/>
          <w:lang w:val="en-US" w:eastAsia="en-US"/>
        </w:rPr>
        <w:t>overall experience</w:t>
      </w:r>
      <w:r w:rsidR="00D35BDA">
        <w:rPr>
          <w:rFonts w:ascii="Arial" w:eastAsia="Calibri" w:hAnsi="Arial" w:cs="Arial"/>
          <w:sz w:val="22"/>
          <w:szCs w:val="22"/>
          <w:lang w:val="en-US" w:eastAsia="en-US"/>
        </w:rPr>
        <w:t xml:space="preserve"> of the</w:t>
      </w:r>
      <w:r>
        <w:rPr>
          <w:rFonts w:ascii="Arial" w:eastAsia="Calibri" w:hAnsi="Arial" w:cs="Arial"/>
          <w:sz w:val="22"/>
          <w:szCs w:val="22"/>
          <w:lang w:val="en-US" w:eastAsia="en-US"/>
        </w:rPr>
        <w:t xml:space="preserve"> GP practice as good – local </w:t>
      </w:r>
      <w:r w:rsidR="00D35BDA">
        <w:rPr>
          <w:rFonts w:ascii="Arial" w:eastAsia="Calibri" w:hAnsi="Arial" w:cs="Arial"/>
          <w:sz w:val="22"/>
          <w:szCs w:val="22"/>
          <w:lang w:val="en-US" w:eastAsia="en-US"/>
        </w:rPr>
        <w:t>average 82% /</w:t>
      </w:r>
      <w:r>
        <w:rPr>
          <w:rFonts w:ascii="Arial" w:eastAsia="Calibri" w:hAnsi="Arial" w:cs="Arial"/>
          <w:sz w:val="22"/>
          <w:szCs w:val="22"/>
          <w:lang w:val="en-US" w:eastAsia="en-US"/>
        </w:rPr>
        <w:t xml:space="preserve"> national average 83%</w:t>
      </w:r>
    </w:p>
    <w:p w14:paraId="46D70804" w14:textId="77777777" w:rsidR="0068441B" w:rsidRPr="00A26725" w:rsidRDefault="009317A4" w:rsidP="00F10F17">
      <w:pPr>
        <w:spacing w:after="160" w:line="256" w:lineRule="auto"/>
        <w:rPr>
          <w:rFonts w:ascii="Arial" w:eastAsia="Calibri" w:hAnsi="Arial" w:cs="Arial"/>
          <w:b/>
          <w:sz w:val="22"/>
          <w:szCs w:val="22"/>
          <w:lang w:val="en-US" w:eastAsia="en-US"/>
        </w:rPr>
      </w:pPr>
      <w:r w:rsidRPr="00A26725">
        <w:rPr>
          <w:rFonts w:ascii="Arial" w:eastAsia="Calibri" w:hAnsi="Arial" w:cs="Arial"/>
          <w:b/>
          <w:sz w:val="22"/>
          <w:szCs w:val="22"/>
          <w:lang w:val="en-US" w:eastAsia="en-US"/>
        </w:rPr>
        <w:t xml:space="preserve">PPPL </w:t>
      </w:r>
      <w:r w:rsidR="00A26725" w:rsidRPr="00A26725">
        <w:rPr>
          <w:rFonts w:ascii="Arial" w:eastAsia="Calibri" w:hAnsi="Arial" w:cs="Arial"/>
          <w:b/>
          <w:sz w:val="22"/>
          <w:szCs w:val="22"/>
          <w:lang w:val="en-US" w:eastAsia="en-US"/>
        </w:rPr>
        <w:t>(Patient</w:t>
      </w:r>
      <w:r w:rsidRPr="00A26725">
        <w:rPr>
          <w:rFonts w:ascii="Arial" w:eastAsia="Calibri" w:hAnsi="Arial" w:cs="Arial"/>
          <w:b/>
          <w:sz w:val="22"/>
          <w:szCs w:val="22"/>
          <w:lang w:val="en-US" w:eastAsia="en-US"/>
        </w:rPr>
        <w:t xml:space="preserve"> Participation Liaison Group)</w:t>
      </w:r>
    </w:p>
    <w:p w14:paraId="425B5E97" w14:textId="77777777" w:rsidR="009317A4" w:rsidRDefault="00A26725" w:rsidP="00F10F17">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Presented by </w:t>
      </w:r>
      <w:r w:rsidR="009317A4">
        <w:rPr>
          <w:rFonts w:ascii="Arial" w:eastAsia="Calibri" w:hAnsi="Arial" w:cs="Arial"/>
          <w:sz w:val="22"/>
          <w:szCs w:val="22"/>
          <w:lang w:val="en-US" w:eastAsia="en-US"/>
        </w:rPr>
        <w:t xml:space="preserve"> Mr Newport explain</w:t>
      </w:r>
      <w:r>
        <w:rPr>
          <w:rFonts w:ascii="Arial" w:eastAsia="Calibri" w:hAnsi="Arial" w:cs="Arial"/>
          <w:sz w:val="22"/>
          <w:szCs w:val="22"/>
          <w:lang w:val="en-US" w:eastAsia="en-US"/>
        </w:rPr>
        <w:t>ing</w:t>
      </w:r>
      <w:r w:rsidR="009317A4">
        <w:rPr>
          <w:rFonts w:ascii="Arial" w:eastAsia="Calibri" w:hAnsi="Arial" w:cs="Arial"/>
          <w:sz w:val="22"/>
          <w:szCs w:val="22"/>
          <w:lang w:val="en-US" w:eastAsia="en-US"/>
        </w:rPr>
        <w:t xml:space="preserve"> this is made up of a group of people who represent PPGs across Walsall. The group meets quarterly to support PPGs to represent the views of their local communities and encourage patient and public engagement within GP practices and to provide an opportunity to network </w:t>
      </w:r>
      <w:r>
        <w:rPr>
          <w:rFonts w:ascii="Arial" w:eastAsia="Calibri" w:hAnsi="Arial" w:cs="Arial"/>
          <w:sz w:val="22"/>
          <w:szCs w:val="22"/>
          <w:lang w:val="en-US" w:eastAsia="en-US"/>
        </w:rPr>
        <w:t>and share</w:t>
      </w:r>
      <w:r w:rsidR="009317A4">
        <w:rPr>
          <w:rFonts w:ascii="Arial" w:eastAsia="Calibri" w:hAnsi="Arial" w:cs="Arial"/>
          <w:sz w:val="22"/>
          <w:szCs w:val="22"/>
          <w:lang w:val="en-US" w:eastAsia="en-US"/>
        </w:rPr>
        <w:t xml:space="preserve"> practices </w:t>
      </w:r>
      <w:r>
        <w:rPr>
          <w:rFonts w:ascii="Arial" w:eastAsia="Calibri" w:hAnsi="Arial" w:cs="Arial"/>
          <w:sz w:val="22"/>
          <w:szCs w:val="22"/>
          <w:lang w:val="en-US" w:eastAsia="en-US"/>
        </w:rPr>
        <w:t xml:space="preserve">ideas </w:t>
      </w:r>
      <w:r w:rsidR="009317A4">
        <w:rPr>
          <w:rFonts w:ascii="Arial" w:eastAsia="Calibri" w:hAnsi="Arial" w:cs="Arial"/>
          <w:sz w:val="22"/>
          <w:szCs w:val="22"/>
          <w:lang w:val="en-US" w:eastAsia="en-US"/>
        </w:rPr>
        <w:t>to improve the overall health and care of people in Walsall. Please see Mr Newport’s informative minutes regarding this explaining various services available discussed at the PPLG</w:t>
      </w:r>
      <w:r>
        <w:rPr>
          <w:rFonts w:ascii="Arial" w:eastAsia="Calibri" w:hAnsi="Arial" w:cs="Arial"/>
          <w:sz w:val="22"/>
          <w:szCs w:val="22"/>
          <w:lang w:val="en-US" w:eastAsia="en-US"/>
        </w:rPr>
        <w:t xml:space="preserve"> including Cancer Care, Working Together, Future PPLG working and group discussions</w:t>
      </w:r>
      <w:r w:rsidR="009317A4">
        <w:rPr>
          <w:rFonts w:ascii="Arial" w:eastAsia="Calibri" w:hAnsi="Arial" w:cs="Arial"/>
          <w:sz w:val="22"/>
          <w:szCs w:val="22"/>
          <w:lang w:val="en-US" w:eastAsia="en-US"/>
        </w:rPr>
        <w:t xml:space="preserve">. Next meeting </w:t>
      </w:r>
      <w:r>
        <w:rPr>
          <w:rFonts w:ascii="Arial" w:eastAsia="Calibri" w:hAnsi="Arial" w:cs="Arial"/>
          <w:sz w:val="22"/>
          <w:szCs w:val="22"/>
          <w:lang w:val="en-US" w:eastAsia="en-US"/>
        </w:rPr>
        <w:t xml:space="preserve">is </w:t>
      </w:r>
      <w:r w:rsidR="009317A4">
        <w:rPr>
          <w:rFonts w:ascii="Arial" w:eastAsia="Calibri" w:hAnsi="Arial" w:cs="Arial"/>
          <w:sz w:val="22"/>
          <w:szCs w:val="22"/>
          <w:lang w:val="en-US" w:eastAsia="en-US"/>
        </w:rPr>
        <w:t>in December of which he will attend and invited any other PPG members to attend with him if they wish.</w:t>
      </w:r>
    </w:p>
    <w:p w14:paraId="4648983A" w14:textId="77777777" w:rsidR="009317A4" w:rsidRDefault="009317A4" w:rsidP="00F10F17">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MN also states it a good idea to talk to patients to explain and encourage PPG when handing out questionnaires.  </w:t>
      </w:r>
    </w:p>
    <w:p w14:paraId="6A04CCF3" w14:textId="77777777" w:rsidR="00A15A89" w:rsidRPr="00D4361A" w:rsidRDefault="00E704F6" w:rsidP="00A15A89">
      <w:pPr>
        <w:spacing w:after="160" w:line="256" w:lineRule="auto"/>
        <w:rPr>
          <w:rFonts w:ascii="Arial" w:eastAsia="Calibri" w:hAnsi="Arial" w:cs="Arial"/>
          <w:b/>
          <w:sz w:val="22"/>
          <w:szCs w:val="22"/>
          <w:lang w:val="en-US" w:eastAsia="en-US"/>
        </w:rPr>
      </w:pPr>
      <w:r w:rsidRPr="00D4361A">
        <w:rPr>
          <w:rFonts w:ascii="Arial" w:eastAsia="Calibri" w:hAnsi="Arial" w:cs="Arial"/>
          <w:b/>
          <w:sz w:val="22"/>
          <w:szCs w:val="22"/>
          <w:lang w:val="en-US" w:eastAsia="en-US"/>
        </w:rPr>
        <w:t xml:space="preserve">Any other business </w:t>
      </w:r>
    </w:p>
    <w:p w14:paraId="553764FC" w14:textId="77777777" w:rsidR="00D4361A" w:rsidRPr="00D4361A" w:rsidRDefault="00D4361A" w:rsidP="00D4361A">
      <w:pPr>
        <w:spacing w:after="160" w:line="256" w:lineRule="auto"/>
        <w:rPr>
          <w:rFonts w:ascii="Arial" w:eastAsia="Calibri" w:hAnsi="Arial" w:cs="Arial"/>
          <w:sz w:val="22"/>
          <w:szCs w:val="22"/>
          <w:lang w:val="en-US" w:eastAsia="en-US"/>
        </w:rPr>
      </w:pPr>
      <w:r w:rsidRPr="00D4361A">
        <w:rPr>
          <w:rFonts w:ascii="Arial" w:eastAsia="Calibri" w:hAnsi="Arial" w:cs="Arial"/>
          <w:sz w:val="22"/>
          <w:szCs w:val="22"/>
          <w:lang w:val="en-US" w:eastAsia="en-US"/>
        </w:rPr>
        <w:t xml:space="preserve">PPG member recommended a neighbor </w:t>
      </w:r>
      <w:r w:rsidR="00277A8F">
        <w:rPr>
          <w:rFonts w:ascii="Arial" w:eastAsia="Calibri" w:hAnsi="Arial" w:cs="Arial"/>
          <w:sz w:val="22"/>
          <w:szCs w:val="22"/>
          <w:lang w:val="en-US" w:eastAsia="en-US"/>
        </w:rPr>
        <w:t xml:space="preserve">to register with LLS </w:t>
      </w:r>
      <w:r w:rsidRPr="00D4361A">
        <w:rPr>
          <w:rFonts w:ascii="Arial" w:eastAsia="Calibri" w:hAnsi="Arial" w:cs="Arial"/>
          <w:sz w:val="22"/>
          <w:szCs w:val="22"/>
          <w:lang w:val="en-US" w:eastAsia="en-US"/>
        </w:rPr>
        <w:t>and states how impressed with the practice</w:t>
      </w:r>
      <w:r w:rsidR="00277A8F">
        <w:rPr>
          <w:rFonts w:ascii="Arial" w:eastAsia="Calibri" w:hAnsi="Arial" w:cs="Arial"/>
          <w:sz w:val="22"/>
          <w:szCs w:val="22"/>
          <w:lang w:val="en-US" w:eastAsia="en-US"/>
        </w:rPr>
        <w:t xml:space="preserve"> they are</w:t>
      </w:r>
      <w:r w:rsidRPr="00D4361A">
        <w:rPr>
          <w:rFonts w:ascii="Arial" w:eastAsia="Calibri" w:hAnsi="Arial" w:cs="Arial"/>
          <w:sz w:val="22"/>
          <w:szCs w:val="22"/>
          <w:lang w:val="en-US" w:eastAsia="en-US"/>
        </w:rPr>
        <w:t>. All PPG Members agree.</w:t>
      </w:r>
    </w:p>
    <w:p w14:paraId="492A082A" w14:textId="77777777" w:rsidR="00D4361A" w:rsidRPr="00D4361A" w:rsidRDefault="00277A8F" w:rsidP="00D4361A">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PPG member ask</w:t>
      </w:r>
      <w:r w:rsidR="00D4361A" w:rsidRPr="00D4361A">
        <w:rPr>
          <w:rFonts w:ascii="Arial" w:eastAsia="Calibri" w:hAnsi="Arial" w:cs="Arial"/>
          <w:sz w:val="22"/>
          <w:szCs w:val="22"/>
          <w:lang w:val="en-US" w:eastAsia="en-US"/>
        </w:rPr>
        <w:t xml:space="preserve">s how to obtain a Saturday appointment – </w:t>
      </w:r>
      <w:r w:rsidR="00D35BDA">
        <w:rPr>
          <w:rFonts w:ascii="Arial" w:eastAsia="Calibri" w:hAnsi="Arial" w:cs="Arial"/>
          <w:sz w:val="22"/>
          <w:szCs w:val="22"/>
          <w:lang w:val="en-US" w:eastAsia="en-US"/>
        </w:rPr>
        <w:t>J</w:t>
      </w:r>
      <w:r w:rsidR="00D4361A" w:rsidRPr="00D4361A">
        <w:rPr>
          <w:rFonts w:ascii="Arial" w:eastAsia="Calibri" w:hAnsi="Arial" w:cs="Arial"/>
          <w:sz w:val="22"/>
          <w:szCs w:val="22"/>
          <w:lang w:val="en-US" w:eastAsia="en-US"/>
        </w:rPr>
        <w:t xml:space="preserve">H </w:t>
      </w:r>
      <w:r>
        <w:rPr>
          <w:rFonts w:ascii="Arial" w:eastAsia="Calibri" w:hAnsi="Arial" w:cs="Arial"/>
          <w:sz w:val="22"/>
          <w:szCs w:val="22"/>
          <w:lang w:val="en-US" w:eastAsia="en-US"/>
        </w:rPr>
        <w:t xml:space="preserve">- </w:t>
      </w:r>
      <w:r w:rsidR="00D4361A" w:rsidRPr="00D4361A">
        <w:rPr>
          <w:rFonts w:ascii="Arial" w:eastAsia="Calibri" w:hAnsi="Arial" w:cs="Arial"/>
          <w:sz w:val="22"/>
          <w:szCs w:val="22"/>
          <w:lang w:val="en-US" w:eastAsia="en-US"/>
        </w:rPr>
        <w:t xml:space="preserve">through </w:t>
      </w:r>
      <w:r w:rsidR="00D35BDA" w:rsidRPr="00D4361A">
        <w:rPr>
          <w:rFonts w:ascii="Arial" w:eastAsia="Calibri" w:hAnsi="Arial" w:cs="Arial"/>
          <w:sz w:val="22"/>
          <w:szCs w:val="22"/>
          <w:lang w:val="en-US" w:eastAsia="en-US"/>
        </w:rPr>
        <w:t>reception</w:t>
      </w:r>
      <w:r>
        <w:rPr>
          <w:rFonts w:ascii="Arial" w:eastAsia="Calibri" w:hAnsi="Arial" w:cs="Arial"/>
          <w:sz w:val="22"/>
          <w:szCs w:val="22"/>
          <w:lang w:val="en-US" w:eastAsia="en-US"/>
        </w:rPr>
        <w:t xml:space="preserve">, telephone </w:t>
      </w:r>
      <w:r w:rsidR="00D4361A" w:rsidRPr="00D4361A">
        <w:rPr>
          <w:rFonts w:ascii="Arial" w:eastAsia="Calibri" w:hAnsi="Arial" w:cs="Arial"/>
          <w:sz w:val="22"/>
          <w:szCs w:val="22"/>
          <w:lang w:val="en-US" w:eastAsia="en-US"/>
        </w:rPr>
        <w:t xml:space="preserve"> Monday – Friday and reception will offer</w:t>
      </w:r>
      <w:r w:rsidR="00D35BDA">
        <w:rPr>
          <w:rFonts w:ascii="Arial" w:eastAsia="Calibri" w:hAnsi="Arial" w:cs="Arial"/>
          <w:sz w:val="22"/>
          <w:szCs w:val="22"/>
          <w:lang w:val="en-US" w:eastAsia="en-US"/>
        </w:rPr>
        <w:t xml:space="preserve"> </w:t>
      </w:r>
      <w:r w:rsidR="00D4361A" w:rsidRPr="00D4361A">
        <w:rPr>
          <w:rFonts w:ascii="Arial" w:eastAsia="Calibri" w:hAnsi="Arial" w:cs="Arial"/>
          <w:sz w:val="22"/>
          <w:szCs w:val="22"/>
          <w:lang w:val="en-US" w:eastAsia="en-US"/>
        </w:rPr>
        <w:t xml:space="preserve">a Saturday appointment </w:t>
      </w:r>
      <w:r>
        <w:rPr>
          <w:rFonts w:ascii="Arial" w:eastAsia="Calibri" w:hAnsi="Arial" w:cs="Arial"/>
          <w:sz w:val="22"/>
          <w:szCs w:val="22"/>
          <w:lang w:val="en-US" w:eastAsia="en-US"/>
        </w:rPr>
        <w:t>(</w:t>
      </w:r>
      <w:r w:rsidR="00D4361A" w:rsidRPr="00D4361A">
        <w:rPr>
          <w:rFonts w:ascii="Arial" w:eastAsia="Calibri" w:hAnsi="Arial" w:cs="Arial"/>
          <w:sz w:val="22"/>
          <w:szCs w:val="22"/>
          <w:lang w:val="en-US" w:eastAsia="en-US"/>
        </w:rPr>
        <w:t>for minor illnesses</w:t>
      </w:r>
      <w:r>
        <w:rPr>
          <w:rFonts w:ascii="Arial" w:eastAsia="Calibri" w:hAnsi="Arial" w:cs="Arial"/>
          <w:sz w:val="22"/>
          <w:szCs w:val="22"/>
          <w:lang w:val="en-US" w:eastAsia="en-US"/>
        </w:rPr>
        <w:t xml:space="preserve"> only)</w:t>
      </w:r>
      <w:r w:rsidR="00D4361A" w:rsidRPr="00D4361A">
        <w:rPr>
          <w:rFonts w:ascii="Arial" w:eastAsia="Calibri" w:hAnsi="Arial" w:cs="Arial"/>
          <w:sz w:val="22"/>
          <w:szCs w:val="22"/>
          <w:lang w:val="en-US" w:eastAsia="en-US"/>
        </w:rPr>
        <w:t xml:space="preserve"> with HCA. </w:t>
      </w:r>
    </w:p>
    <w:p w14:paraId="6C880D52" w14:textId="77777777" w:rsidR="00D35BDA" w:rsidRDefault="00E6469E" w:rsidP="00D35BDA">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PPG </w:t>
      </w:r>
      <w:r w:rsidR="00277A8F">
        <w:rPr>
          <w:rFonts w:ascii="Arial" w:eastAsia="Calibri" w:hAnsi="Arial" w:cs="Arial"/>
          <w:sz w:val="22"/>
          <w:szCs w:val="22"/>
          <w:lang w:val="en-US" w:eastAsia="en-US"/>
        </w:rPr>
        <w:t>Member explains</w:t>
      </w:r>
      <w:r>
        <w:rPr>
          <w:rFonts w:ascii="Arial" w:eastAsia="Calibri" w:hAnsi="Arial" w:cs="Arial"/>
          <w:sz w:val="22"/>
          <w:szCs w:val="22"/>
          <w:lang w:val="en-US" w:eastAsia="en-US"/>
        </w:rPr>
        <w:t xml:space="preserve"> she</w:t>
      </w:r>
      <w:r w:rsidR="00277A8F">
        <w:rPr>
          <w:rFonts w:ascii="Arial" w:eastAsia="Calibri" w:hAnsi="Arial" w:cs="Arial"/>
          <w:sz w:val="22"/>
          <w:szCs w:val="22"/>
          <w:lang w:val="en-US" w:eastAsia="en-US"/>
        </w:rPr>
        <w:t>,</w:t>
      </w:r>
      <w:r>
        <w:rPr>
          <w:rFonts w:ascii="Arial" w:eastAsia="Calibri" w:hAnsi="Arial" w:cs="Arial"/>
          <w:sz w:val="22"/>
          <w:szCs w:val="22"/>
          <w:lang w:val="en-US" w:eastAsia="en-US"/>
        </w:rPr>
        <w:t xml:space="preserve"> her</w:t>
      </w:r>
      <w:r w:rsidR="00D35BDA" w:rsidRPr="00D35BDA">
        <w:rPr>
          <w:rFonts w:ascii="Arial" w:eastAsia="Calibri" w:hAnsi="Arial" w:cs="Arial"/>
          <w:sz w:val="22"/>
          <w:szCs w:val="22"/>
          <w:lang w:val="en-US" w:eastAsia="en-US"/>
        </w:rPr>
        <w:t xml:space="preserve"> husband and child </w:t>
      </w:r>
      <w:r w:rsidR="00277A8F">
        <w:rPr>
          <w:rFonts w:ascii="Arial" w:eastAsia="Calibri" w:hAnsi="Arial" w:cs="Arial"/>
          <w:sz w:val="22"/>
          <w:szCs w:val="22"/>
          <w:lang w:val="en-US" w:eastAsia="en-US"/>
        </w:rPr>
        <w:t>have difficulty obtaining a routine appointment</w:t>
      </w:r>
      <w:r>
        <w:rPr>
          <w:rFonts w:ascii="Arial" w:eastAsia="Calibri" w:hAnsi="Arial" w:cs="Arial"/>
          <w:sz w:val="22"/>
          <w:szCs w:val="22"/>
          <w:lang w:val="en-US" w:eastAsia="en-US"/>
        </w:rPr>
        <w:t>.</w:t>
      </w:r>
      <w:r w:rsidR="00D35BDA" w:rsidRPr="00D35BDA">
        <w:rPr>
          <w:rFonts w:ascii="Arial" w:eastAsia="Calibri" w:hAnsi="Arial" w:cs="Arial"/>
          <w:sz w:val="22"/>
          <w:szCs w:val="22"/>
          <w:lang w:val="en-US" w:eastAsia="en-US"/>
        </w:rPr>
        <w:t xml:space="preserve"> </w:t>
      </w:r>
      <w:r w:rsidR="00277A8F">
        <w:rPr>
          <w:rFonts w:ascii="Arial" w:eastAsia="Calibri" w:hAnsi="Arial" w:cs="Arial"/>
          <w:sz w:val="22"/>
          <w:szCs w:val="22"/>
          <w:lang w:val="en-US" w:eastAsia="en-US"/>
        </w:rPr>
        <w:t xml:space="preserve"> Feels</w:t>
      </w:r>
      <w:r>
        <w:rPr>
          <w:rFonts w:ascii="Arial" w:eastAsia="Calibri" w:hAnsi="Arial" w:cs="Arial"/>
          <w:sz w:val="22"/>
          <w:szCs w:val="22"/>
          <w:lang w:val="en-US" w:eastAsia="en-US"/>
        </w:rPr>
        <w:t xml:space="preserve"> </w:t>
      </w:r>
      <w:r w:rsidR="00D35BDA" w:rsidRPr="00D35BDA">
        <w:rPr>
          <w:rFonts w:ascii="Arial" w:eastAsia="Calibri" w:hAnsi="Arial" w:cs="Arial"/>
          <w:sz w:val="22"/>
          <w:szCs w:val="22"/>
          <w:lang w:val="en-US" w:eastAsia="en-US"/>
        </w:rPr>
        <w:t>the appointment system</w:t>
      </w:r>
      <w:r>
        <w:rPr>
          <w:rFonts w:ascii="Arial" w:eastAsia="Calibri" w:hAnsi="Arial" w:cs="Arial"/>
          <w:sz w:val="22"/>
          <w:szCs w:val="22"/>
          <w:lang w:val="en-US" w:eastAsia="en-US"/>
        </w:rPr>
        <w:t xml:space="preserve"> is not working </w:t>
      </w:r>
      <w:r w:rsidR="00E737A9">
        <w:rPr>
          <w:rFonts w:ascii="Arial" w:eastAsia="Calibri" w:hAnsi="Arial" w:cs="Arial"/>
          <w:sz w:val="22"/>
          <w:szCs w:val="22"/>
          <w:lang w:val="en-US" w:eastAsia="en-US"/>
        </w:rPr>
        <w:t xml:space="preserve">and </w:t>
      </w:r>
      <w:r w:rsidR="00D35BDA" w:rsidRPr="00D35BDA">
        <w:rPr>
          <w:rFonts w:ascii="Arial" w:eastAsia="Calibri" w:hAnsi="Arial" w:cs="Arial"/>
          <w:sz w:val="22"/>
          <w:szCs w:val="22"/>
          <w:lang w:val="en-US" w:eastAsia="en-US"/>
        </w:rPr>
        <w:t xml:space="preserve"> </w:t>
      </w:r>
      <w:r>
        <w:rPr>
          <w:rFonts w:ascii="Arial" w:eastAsia="Calibri" w:hAnsi="Arial" w:cs="Arial"/>
          <w:sz w:val="22"/>
          <w:szCs w:val="22"/>
          <w:lang w:val="en-US" w:eastAsia="en-US"/>
        </w:rPr>
        <w:t xml:space="preserve">can only obtain urgent same day appointments as routine </w:t>
      </w:r>
      <w:r w:rsidR="00277A8F">
        <w:rPr>
          <w:rFonts w:ascii="Arial" w:eastAsia="Calibri" w:hAnsi="Arial" w:cs="Arial"/>
          <w:sz w:val="22"/>
          <w:szCs w:val="22"/>
          <w:lang w:val="en-US" w:eastAsia="en-US"/>
        </w:rPr>
        <w:t xml:space="preserve">appointments are all booked up </w:t>
      </w:r>
      <w:r w:rsidR="00E737A9">
        <w:rPr>
          <w:rFonts w:ascii="Arial" w:eastAsia="Calibri" w:hAnsi="Arial" w:cs="Arial"/>
          <w:sz w:val="22"/>
          <w:szCs w:val="22"/>
          <w:lang w:val="en-US" w:eastAsia="en-US"/>
        </w:rPr>
        <w:t>i</w:t>
      </w:r>
      <w:r>
        <w:rPr>
          <w:rFonts w:ascii="Arial" w:eastAsia="Calibri" w:hAnsi="Arial" w:cs="Arial"/>
          <w:sz w:val="22"/>
          <w:szCs w:val="22"/>
          <w:lang w:val="en-US" w:eastAsia="en-US"/>
        </w:rPr>
        <w:t>n advance.</w:t>
      </w:r>
      <w:r w:rsidR="00D35BDA" w:rsidRPr="00D35BDA">
        <w:rPr>
          <w:rFonts w:ascii="Arial" w:eastAsia="Calibri" w:hAnsi="Arial" w:cs="Arial"/>
          <w:sz w:val="22"/>
          <w:szCs w:val="22"/>
          <w:lang w:val="en-US" w:eastAsia="en-US"/>
        </w:rPr>
        <w:t xml:space="preserve"> Feels she needs a future</w:t>
      </w:r>
      <w:r w:rsidR="00277A8F">
        <w:rPr>
          <w:rFonts w:ascii="Arial" w:eastAsia="Calibri" w:hAnsi="Arial" w:cs="Arial"/>
          <w:sz w:val="22"/>
          <w:szCs w:val="22"/>
          <w:lang w:val="en-US" w:eastAsia="en-US"/>
        </w:rPr>
        <w:t xml:space="preserve"> routine appointment so she can plan ahead for </w:t>
      </w:r>
      <w:r w:rsidR="00D35BDA" w:rsidRPr="00D35BDA">
        <w:rPr>
          <w:rFonts w:ascii="Arial" w:eastAsia="Calibri" w:hAnsi="Arial" w:cs="Arial"/>
          <w:sz w:val="22"/>
          <w:szCs w:val="22"/>
          <w:lang w:val="en-US" w:eastAsia="en-US"/>
        </w:rPr>
        <w:t xml:space="preserve">work reasons </w:t>
      </w:r>
      <w:r w:rsidR="00277A8F">
        <w:rPr>
          <w:rFonts w:ascii="Arial" w:eastAsia="Calibri" w:hAnsi="Arial" w:cs="Arial"/>
          <w:sz w:val="22"/>
          <w:szCs w:val="22"/>
          <w:lang w:val="en-US" w:eastAsia="en-US"/>
        </w:rPr>
        <w:t xml:space="preserve">etc </w:t>
      </w:r>
      <w:r w:rsidR="00D35BDA" w:rsidRPr="00D35BDA">
        <w:rPr>
          <w:rFonts w:ascii="Arial" w:eastAsia="Calibri" w:hAnsi="Arial" w:cs="Arial"/>
          <w:sz w:val="22"/>
          <w:szCs w:val="22"/>
          <w:lang w:val="en-US" w:eastAsia="en-US"/>
        </w:rPr>
        <w:t xml:space="preserve">and there are no routine appointments as they are full. </w:t>
      </w:r>
      <w:r w:rsidR="00E737A9">
        <w:rPr>
          <w:rFonts w:ascii="Arial" w:eastAsia="Calibri" w:hAnsi="Arial" w:cs="Arial"/>
          <w:sz w:val="22"/>
          <w:szCs w:val="22"/>
          <w:lang w:val="en-US" w:eastAsia="en-US"/>
        </w:rPr>
        <w:t>Sates is h</w:t>
      </w:r>
      <w:r w:rsidR="00D35BDA" w:rsidRPr="00D35BDA">
        <w:rPr>
          <w:rFonts w:ascii="Arial" w:eastAsia="Calibri" w:hAnsi="Arial" w:cs="Arial"/>
          <w:sz w:val="22"/>
          <w:szCs w:val="22"/>
          <w:lang w:val="en-US" w:eastAsia="en-US"/>
        </w:rPr>
        <w:t xml:space="preserve">appy with </w:t>
      </w:r>
      <w:r w:rsidR="00277A8F">
        <w:rPr>
          <w:rFonts w:ascii="Arial" w:eastAsia="Calibri" w:hAnsi="Arial" w:cs="Arial"/>
          <w:sz w:val="22"/>
          <w:szCs w:val="22"/>
          <w:lang w:val="en-US" w:eastAsia="en-US"/>
        </w:rPr>
        <w:t>all other services of LLS</w:t>
      </w:r>
      <w:r w:rsidR="00D35BDA" w:rsidRPr="00D35BDA">
        <w:rPr>
          <w:rFonts w:ascii="Arial" w:eastAsia="Calibri" w:hAnsi="Arial" w:cs="Arial"/>
          <w:sz w:val="22"/>
          <w:szCs w:val="22"/>
          <w:lang w:val="en-US" w:eastAsia="en-US"/>
        </w:rPr>
        <w:t>.</w:t>
      </w:r>
      <w:r w:rsidR="00D35BDA">
        <w:rPr>
          <w:rFonts w:ascii="Arial" w:eastAsia="Calibri" w:hAnsi="Arial" w:cs="Arial"/>
          <w:sz w:val="22"/>
          <w:szCs w:val="22"/>
          <w:lang w:val="en-US" w:eastAsia="en-US"/>
        </w:rPr>
        <w:t xml:space="preserve"> </w:t>
      </w:r>
      <w:r w:rsidR="00D35BDA" w:rsidRPr="00D35BDA">
        <w:rPr>
          <w:rFonts w:ascii="Arial" w:eastAsia="Calibri" w:hAnsi="Arial" w:cs="Arial"/>
          <w:sz w:val="22"/>
          <w:szCs w:val="22"/>
          <w:lang w:val="en-US" w:eastAsia="en-US"/>
        </w:rPr>
        <w:t>MC says it’s no simple answer</w:t>
      </w:r>
      <w:r w:rsidR="00E737A9">
        <w:rPr>
          <w:rFonts w:ascii="Arial" w:eastAsia="Calibri" w:hAnsi="Arial" w:cs="Arial"/>
          <w:sz w:val="22"/>
          <w:szCs w:val="22"/>
          <w:lang w:val="en-US" w:eastAsia="en-US"/>
        </w:rPr>
        <w:t xml:space="preserve">, has </w:t>
      </w:r>
      <w:r w:rsidR="00D35BDA" w:rsidRPr="00D35BDA">
        <w:rPr>
          <w:rFonts w:ascii="Arial" w:eastAsia="Calibri" w:hAnsi="Arial" w:cs="Arial"/>
          <w:sz w:val="22"/>
          <w:szCs w:val="22"/>
          <w:lang w:val="en-US" w:eastAsia="en-US"/>
        </w:rPr>
        <w:t>been ongoing for years, a complicated issue</w:t>
      </w:r>
      <w:r w:rsidR="00277A8F">
        <w:rPr>
          <w:rFonts w:ascii="Arial" w:eastAsia="Calibri" w:hAnsi="Arial" w:cs="Arial"/>
          <w:sz w:val="22"/>
          <w:szCs w:val="22"/>
          <w:lang w:val="en-US" w:eastAsia="en-US"/>
        </w:rPr>
        <w:t xml:space="preserve"> of which all the other PPG members are aware and LLS has been trying to improve this for many years.</w:t>
      </w:r>
    </w:p>
    <w:p w14:paraId="3A73E95E" w14:textId="77777777" w:rsidR="009317A4" w:rsidRDefault="00277A8F" w:rsidP="00D35BDA">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Also states b</w:t>
      </w:r>
      <w:r w:rsidRPr="00277A8F">
        <w:rPr>
          <w:rFonts w:ascii="Arial" w:eastAsia="Calibri" w:hAnsi="Arial" w:cs="Arial"/>
          <w:sz w:val="22"/>
          <w:szCs w:val="22"/>
          <w:lang w:val="en-US" w:eastAsia="en-US"/>
        </w:rPr>
        <w:t>oth work and times of PPG isn’t ideal for working people</w:t>
      </w:r>
      <w:r w:rsidR="004B7B7B">
        <w:rPr>
          <w:rFonts w:ascii="Arial" w:eastAsia="Calibri" w:hAnsi="Arial" w:cs="Arial"/>
          <w:sz w:val="22"/>
          <w:szCs w:val="22"/>
          <w:lang w:val="en-US" w:eastAsia="en-US"/>
        </w:rPr>
        <w:t xml:space="preserve"> this issue has previously been discussed and was felt that current regular PPG attenders would not be able to make late evenings or weekends</w:t>
      </w:r>
    </w:p>
    <w:p w14:paraId="0BCC8841" w14:textId="77777777" w:rsidR="009317A4" w:rsidRDefault="009317A4" w:rsidP="00D35BDA">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PPG member also states </w:t>
      </w:r>
      <w:r w:rsidR="00E737A9">
        <w:rPr>
          <w:rFonts w:ascii="Arial" w:eastAsia="Calibri" w:hAnsi="Arial" w:cs="Arial"/>
          <w:sz w:val="22"/>
          <w:szCs w:val="22"/>
          <w:lang w:val="en-US" w:eastAsia="en-US"/>
        </w:rPr>
        <w:t>issues with receptionists</w:t>
      </w:r>
      <w:r w:rsidR="00DB75B6">
        <w:rPr>
          <w:rFonts w:ascii="Arial" w:eastAsia="Calibri" w:hAnsi="Arial" w:cs="Arial"/>
          <w:sz w:val="22"/>
          <w:szCs w:val="22"/>
          <w:lang w:val="en-US" w:eastAsia="en-US"/>
        </w:rPr>
        <w:t xml:space="preserve"> screening patients when attending for an appointment so they can triage accordingly.  States </w:t>
      </w:r>
      <w:r>
        <w:rPr>
          <w:rFonts w:ascii="Arial" w:eastAsia="Calibri" w:hAnsi="Arial" w:cs="Arial"/>
          <w:sz w:val="22"/>
          <w:szCs w:val="22"/>
          <w:lang w:val="en-US" w:eastAsia="en-US"/>
        </w:rPr>
        <w:t>when long queue</w:t>
      </w:r>
      <w:r w:rsidR="00277A8F">
        <w:rPr>
          <w:rFonts w:ascii="Arial" w:eastAsia="Calibri" w:hAnsi="Arial" w:cs="Arial"/>
          <w:sz w:val="22"/>
          <w:szCs w:val="22"/>
          <w:lang w:val="en-US" w:eastAsia="en-US"/>
        </w:rPr>
        <w:t>s</w:t>
      </w:r>
      <w:r>
        <w:rPr>
          <w:rFonts w:ascii="Arial" w:eastAsia="Calibri" w:hAnsi="Arial" w:cs="Arial"/>
          <w:sz w:val="22"/>
          <w:szCs w:val="22"/>
          <w:lang w:val="en-US" w:eastAsia="en-US"/>
        </w:rPr>
        <w:t xml:space="preserve"> </w:t>
      </w:r>
      <w:r w:rsidR="00E737A9">
        <w:rPr>
          <w:rFonts w:ascii="Arial" w:eastAsia="Calibri" w:hAnsi="Arial" w:cs="Arial"/>
          <w:sz w:val="22"/>
          <w:szCs w:val="22"/>
          <w:lang w:val="en-US" w:eastAsia="en-US"/>
        </w:rPr>
        <w:t xml:space="preserve">in waiting are </w:t>
      </w:r>
      <w:r>
        <w:rPr>
          <w:rFonts w:ascii="Arial" w:eastAsia="Calibri" w:hAnsi="Arial" w:cs="Arial"/>
          <w:sz w:val="22"/>
          <w:szCs w:val="22"/>
          <w:lang w:val="en-US" w:eastAsia="en-US"/>
        </w:rPr>
        <w:t xml:space="preserve">feels uncomfortable informing receptionist </w:t>
      </w:r>
      <w:r w:rsidR="00277A8F">
        <w:rPr>
          <w:rFonts w:ascii="Arial" w:eastAsia="Calibri" w:hAnsi="Arial" w:cs="Arial"/>
          <w:sz w:val="22"/>
          <w:szCs w:val="22"/>
          <w:lang w:val="en-US" w:eastAsia="en-US"/>
        </w:rPr>
        <w:t xml:space="preserve">the reason </w:t>
      </w:r>
      <w:r>
        <w:rPr>
          <w:rFonts w:ascii="Arial" w:eastAsia="Calibri" w:hAnsi="Arial" w:cs="Arial"/>
          <w:sz w:val="22"/>
          <w:szCs w:val="22"/>
          <w:lang w:val="en-US" w:eastAsia="en-US"/>
        </w:rPr>
        <w:t xml:space="preserve">why attending when asked, especially if attendance is due to a sensitive issue. </w:t>
      </w:r>
      <w:r w:rsidR="00DB75B6">
        <w:rPr>
          <w:rFonts w:ascii="Arial" w:eastAsia="Calibri" w:hAnsi="Arial" w:cs="Arial"/>
          <w:sz w:val="22"/>
          <w:szCs w:val="22"/>
          <w:lang w:val="en-US" w:eastAsia="en-US"/>
        </w:rPr>
        <w:t xml:space="preserve"> MC states receptionist staff are </w:t>
      </w:r>
      <w:r w:rsidR="00277A8F">
        <w:rPr>
          <w:rFonts w:ascii="Arial" w:eastAsia="Calibri" w:hAnsi="Arial" w:cs="Arial"/>
          <w:sz w:val="22"/>
          <w:szCs w:val="22"/>
          <w:lang w:val="en-US" w:eastAsia="en-US"/>
        </w:rPr>
        <w:t xml:space="preserve">all </w:t>
      </w:r>
      <w:r w:rsidR="00DB75B6">
        <w:rPr>
          <w:rFonts w:ascii="Arial" w:eastAsia="Calibri" w:hAnsi="Arial" w:cs="Arial"/>
          <w:sz w:val="22"/>
          <w:szCs w:val="22"/>
          <w:lang w:val="en-US" w:eastAsia="en-US"/>
        </w:rPr>
        <w:t xml:space="preserve">trained to offer </w:t>
      </w:r>
      <w:r w:rsidR="00E737A9">
        <w:rPr>
          <w:rFonts w:ascii="Arial" w:eastAsia="Calibri" w:hAnsi="Arial" w:cs="Arial"/>
          <w:sz w:val="22"/>
          <w:szCs w:val="22"/>
          <w:lang w:val="en-US" w:eastAsia="en-US"/>
        </w:rPr>
        <w:t>triage.</w:t>
      </w:r>
    </w:p>
    <w:p w14:paraId="4093D591" w14:textId="77777777" w:rsidR="009317A4" w:rsidRDefault="009317A4" w:rsidP="00D35BDA">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JH informed receptionists do ask patient queues to stand back when waiting their turn and there are notices in reception regarding this. Also JH states if patients feel uncomfortable discussing issues at front desk receptionists are more than happy to use a private room elsewhere in the surgery and have do</w:t>
      </w:r>
      <w:r w:rsidR="00E737A9">
        <w:rPr>
          <w:rFonts w:ascii="Arial" w:eastAsia="Calibri" w:hAnsi="Arial" w:cs="Arial"/>
          <w:sz w:val="22"/>
          <w:szCs w:val="22"/>
          <w:lang w:val="en-US" w:eastAsia="en-US"/>
        </w:rPr>
        <w:t>ne so in the past with other patients.</w:t>
      </w:r>
    </w:p>
    <w:p w14:paraId="0274FF1C" w14:textId="77777777" w:rsidR="009317A4" w:rsidRPr="00D35BDA" w:rsidRDefault="009317A4" w:rsidP="00D35BDA">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MN suggested implementing a clear line on the floor stipulating to patients to stand away from reception window.</w:t>
      </w:r>
    </w:p>
    <w:p w14:paraId="5D6B8A12" w14:textId="77777777" w:rsidR="00E704F6" w:rsidRPr="00A15A89" w:rsidRDefault="00E704F6" w:rsidP="00A15A89">
      <w:pPr>
        <w:spacing w:after="160" w:line="256" w:lineRule="auto"/>
        <w:rPr>
          <w:rFonts w:ascii="Arial" w:eastAsia="Calibri" w:hAnsi="Arial" w:cs="Arial"/>
          <w:sz w:val="22"/>
          <w:szCs w:val="22"/>
          <w:lang w:val="en-US" w:eastAsia="en-US"/>
        </w:rPr>
      </w:pPr>
    </w:p>
    <w:p w14:paraId="019CB787" w14:textId="77777777" w:rsidR="00A15A89" w:rsidRPr="00A15A89" w:rsidRDefault="00A15A89" w:rsidP="00A15A89">
      <w:pPr>
        <w:spacing w:after="160" w:line="256" w:lineRule="auto"/>
        <w:rPr>
          <w:rFonts w:ascii="Arial" w:eastAsia="Calibri" w:hAnsi="Arial" w:cs="Arial"/>
          <w:b/>
          <w:sz w:val="22"/>
          <w:szCs w:val="22"/>
          <w:lang w:val="en-US" w:eastAsia="en-US"/>
        </w:rPr>
      </w:pPr>
      <w:r w:rsidRPr="00A15A89">
        <w:rPr>
          <w:rFonts w:ascii="Arial" w:eastAsia="Calibri" w:hAnsi="Arial" w:cs="Arial"/>
          <w:b/>
          <w:sz w:val="22"/>
          <w:szCs w:val="22"/>
          <w:lang w:val="en-US" w:eastAsia="en-US"/>
        </w:rPr>
        <w:t>Date and Time of next meeting to be arranged.</w:t>
      </w:r>
    </w:p>
    <w:p w14:paraId="74395822" w14:textId="77777777" w:rsidR="00A15A89" w:rsidRPr="00A15A89" w:rsidRDefault="00A15A89" w:rsidP="00A15A89">
      <w:pPr>
        <w:spacing w:after="160" w:line="256" w:lineRule="auto"/>
        <w:rPr>
          <w:rFonts w:ascii="Calibri" w:eastAsia="Calibri" w:hAnsi="Calibri"/>
          <w:sz w:val="22"/>
          <w:szCs w:val="22"/>
          <w:lang w:eastAsia="en-US"/>
        </w:rPr>
      </w:pPr>
    </w:p>
    <w:p w14:paraId="56F702FE" w14:textId="77777777" w:rsidR="00A15A89" w:rsidRDefault="00A15A89" w:rsidP="00C0393A"/>
    <w:sectPr w:rsidR="00A15A89" w:rsidSect="00BD11B2">
      <w:headerReference w:type="default" r:id="rId8"/>
      <w:footerReference w:type="default" r:id="rId9"/>
      <w:pgSz w:w="11906" w:h="16838"/>
      <w:pgMar w:top="142" w:right="282" w:bottom="1440" w:left="720" w:header="708"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3D7E3" w14:textId="77777777" w:rsidR="00B225CA" w:rsidRDefault="00B225CA">
      <w:r>
        <w:separator/>
      </w:r>
    </w:p>
  </w:endnote>
  <w:endnote w:type="continuationSeparator" w:id="0">
    <w:p w14:paraId="6587028E" w14:textId="77777777" w:rsidR="00B225CA" w:rsidRDefault="00B2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33DE" w14:textId="77777777" w:rsidR="00595849" w:rsidRPr="00E67E6E" w:rsidRDefault="00595849" w:rsidP="000F6F69">
    <w:pPr>
      <w:pStyle w:val="Footer"/>
      <w:jc w:val="center"/>
      <w:rPr>
        <w:rFonts w:ascii="Georgia" w:hAnsi="Georgia"/>
        <w:sz w:val="20"/>
        <w:szCs w:val="20"/>
      </w:rPr>
    </w:pPr>
    <w:r w:rsidRPr="00E67E6E">
      <w:rPr>
        <w:rFonts w:ascii="Georgia" w:hAnsi="Georgia"/>
        <w:sz w:val="20"/>
        <w:szCs w:val="20"/>
      </w:rPr>
      <w:t>Telephone: 01922 628280/622898  Fax: 01922 623023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9E012" w14:textId="77777777" w:rsidR="00B225CA" w:rsidRDefault="00B225CA">
      <w:r>
        <w:separator/>
      </w:r>
    </w:p>
  </w:footnote>
  <w:footnote w:type="continuationSeparator" w:id="0">
    <w:p w14:paraId="5565B599" w14:textId="77777777" w:rsidR="00B225CA" w:rsidRDefault="00B22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19C0" w14:textId="77777777" w:rsidR="00595849" w:rsidRPr="00E67E6E" w:rsidRDefault="00595849" w:rsidP="007474B4">
    <w:pPr>
      <w:ind w:left="3600" w:firstLine="720"/>
      <w:jc w:val="center"/>
      <w:rPr>
        <w:rFonts w:ascii="Georgia" w:hAnsi="Georgia"/>
        <w:b/>
        <w:i/>
      </w:rPr>
    </w:pPr>
    <w:r w:rsidRPr="00E67E6E">
      <w:rPr>
        <w:rFonts w:ascii="Georgia" w:hAnsi="Georgia"/>
        <w:b/>
        <w:i/>
      </w:rPr>
      <w:t xml:space="preserve">THE </w:t>
    </w:r>
    <w:r w:rsidRPr="00E67E6E">
      <w:rPr>
        <w:rFonts w:ascii="Georgia" w:hAnsi="Georgia"/>
        <w:b/>
        <w:i/>
        <w:sz w:val="22"/>
        <w:szCs w:val="22"/>
      </w:rPr>
      <w:t>SURGERY, LITTLE LONDON, WALSALL, WS1 3EP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E587D"/>
    <w:multiLevelType w:val="hybridMultilevel"/>
    <w:tmpl w:val="16041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FF100E"/>
    <w:multiLevelType w:val="hybridMultilevel"/>
    <w:tmpl w:val="889EA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2819168">
    <w:abstractNumId w:val="1"/>
  </w:num>
  <w:num w:numId="2" w16cid:durableId="1098790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01"/>
    <w:rsid w:val="00010797"/>
    <w:rsid w:val="000158DF"/>
    <w:rsid w:val="00052B16"/>
    <w:rsid w:val="00063D87"/>
    <w:rsid w:val="00067763"/>
    <w:rsid w:val="000868DC"/>
    <w:rsid w:val="000B1AE4"/>
    <w:rsid w:val="000D51BB"/>
    <w:rsid w:val="000F1940"/>
    <w:rsid w:val="000F6F69"/>
    <w:rsid w:val="00122D45"/>
    <w:rsid w:val="001339A4"/>
    <w:rsid w:val="00154417"/>
    <w:rsid w:val="00154C39"/>
    <w:rsid w:val="00173019"/>
    <w:rsid w:val="00176485"/>
    <w:rsid w:val="001844AE"/>
    <w:rsid w:val="00185B09"/>
    <w:rsid w:val="0019212D"/>
    <w:rsid w:val="001A263C"/>
    <w:rsid w:val="001C4CB6"/>
    <w:rsid w:val="001D2338"/>
    <w:rsid w:val="001E2B4F"/>
    <w:rsid w:val="001E6A6E"/>
    <w:rsid w:val="001E7C7C"/>
    <w:rsid w:val="001F11DE"/>
    <w:rsid w:val="002068B3"/>
    <w:rsid w:val="0022081B"/>
    <w:rsid w:val="00263B98"/>
    <w:rsid w:val="0027146E"/>
    <w:rsid w:val="002763BE"/>
    <w:rsid w:val="00277A8F"/>
    <w:rsid w:val="00281E49"/>
    <w:rsid w:val="00293718"/>
    <w:rsid w:val="002A718D"/>
    <w:rsid w:val="002B4256"/>
    <w:rsid w:val="002D0689"/>
    <w:rsid w:val="002D2EE3"/>
    <w:rsid w:val="002D5B57"/>
    <w:rsid w:val="0030232A"/>
    <w:rsid w:val="00306532"/>
    <w:rsid w:val="00333821"/>
    <w:rsid w:val="00341479"/>
    <w:rsid w:val="00347EBB"/>
    <w:rsid w:val="00356D72"/>
    <w:rsid w:val="003628FE"/>
    <w:rsid w:val="003664EB"/>
    <w:rsid w:val="003728DA"/>
    <w:rsid w:val="00381B53"/>
    <w:rsid w:val="003901E2"/>
    <w:rsid w:val="003924AE"/>
    <w:rsid w:val="003A1968"/>
    <w:rsid w:val="003D1905"/>
    <w:rsid w:val="003F2701"/>
    <w:rsid w:val="003F3169"/>
    <w:rsid w:val="004162F6"/>
    <w:rsid w:val="00423DD5"/>
    <w:rsid w:val="0042410A"/>
    <w:rsid w:val="004420B2"/>
    <w:rsid w:val="004561B1"/>
    <w:rsid w:val="004636A3"/>
    <w:rsid w:val="0046535D"/>
    <w:rsid w:val="00480011"/>
    <w:rsid w:val="004834E7"/>
    <w:rsid w:val="00491DD9"/>
    <w:rsid w:val="004B6C1D"/>
    <w:rsid w:val="004B7B7B"/>
    <w:rsid w:val="004D2629"/>
    <w:rsid w:val="004D52F9"/>
    <w:rsid w:val="004E1E67"/>
    <w:rsid w:val="0051647B"/>
    <w:rsid w:val="00521210"/>
    <w:rsid w:val="00544BA8"/>
    <w:rsid w:val="00545FC5"/>
    <w:rsid w:val="005473A3"/>
    <w:rsid w:val="00591DC5"/>
    <w:rsid w:val="00595849"/>
    <w:rsid w:val="005A14B9"/>
    <w:rsid w:val="005F3891"/>
    <w:rsid w:val="005F3DA6"/>
    <w:rsid w:val="006139AF"/>
    <w:rsid w:val="0061604E"/>
    <w:rsid w:val="006237A8"/>
    <w:rsid w:val="0062507B"/>
    <w:rsid w:val="006277A4"/>
    <w:rsid w:val="00632550"/>
    <w:rsid w:val="0063366C"/>
    <w:rsid w:val="00642BB3"/>
    <w:rsid w:val="006447E4"/>
    <w:rsid w:val="00650916"/>
    <w:rsid w:val="00654B1B"/>
    <w:rsid w:val="00656E90"/>
    <w:rsid w:val="00657D3F"/>
    <w:rsid w:val="00672111"/>
    <w:rsid w:val="00675C8A"/>
    <w:rsid w:val="0068441B"/>
    <w:rsid w:val="0069277F"/>
    <w:rsid w:val="00697A24"/>
    <w:rsid w:val="006B0DD0"/>
    <w:rsid w:val="006B1E75"/>
    <w:rsid w:val="006B4969"/>
    <w:rsid w:val="006C14C9"/>
    <w:rsid w:val="006C2FB6"/>
    <w:rsid w:val="006D061E"/>
    <w:rsid w:val="006D761A"/>
    <w:rsid w:val="006E0028"/>
    <w:rsid w:val="007063C4"/>
    <w:rsid w:val="007474B4"/>
    <w:rsid w:val="00750E89"/>
    <w:rsid w:val="00765AA7"/>
    <w:rsid w:val="007677F6"/>
    <w:rsid w:val="00772582"/>
    <w:rsid w:val="007728E0"/>
    <w:rsid w:val="007757D3"/>
    <w:rsid w:val="00785366"/>
    <w:rsid w:val="00793FEB"/>
    <w:rsid w:val="007A6DDF"/>
    <w:rsid w:val="007A7598"/>
    <w:rsid w:val="007B3455"/>
    <w:rsid w:val="007C7C29"/>
    <w:rsid w:val="007D2C54"/>
    <w:rsid w:val="007E5B9A"/>
    <w:rsid w:val="007F26F5"/>
    <w:rsid w:val="00810655"/>
    <w:rsid w:val="00826634"/>
    <w:rsid w:val="0083755A"/>
    <w:rsid w:val="008457DD"/>
    <w:rsid w:val="00856575"/>
    <w:rsid w:val="008764F4"/>
    <w:rsid w:val="00894769"/>
    <w:rsid w:val="0089675E"/>
    <w:rsid w:val="008A2858"/>
    <w:rsid w:val="008A294B"/>
    <w:rsid w:val="008A340D"/>
    <w:rsid w:val="008B5968"/>
    <w:rsid w:val="008E01F7"/>
    <w:rsid w:val="008E0351"/>
    <w:rsid w:val="008E28AE"/>
    <w:rsid w:val="008F21EF"/>
    <w:rsid w:val="008F428E"/>
    <w:rsid w:val="009317A4"/>
    <w:rsid w:val="00947558"/>
    <w:rsid w:val="00974DAA"/>
    <w:rsid w:val="009753F7"/>
    <w:rsid w:val="00995F86"/>
    <w:rsid w:val="009C0F83"/>
    <w:rsid w:val="009F1273"/>
    <w:rsid w:val="00A011E7"/>
    <w:rsid w:val="00A155C0"/>
    <w:rsid w:val="00A15A89"/>
    <w:rsid w:val="00A1739B"/>
    <w:rsid w:val="00A17BBA"/>
    <w:rsid w:val="00A23A08"/>
    <w:rsid w:val="00A25FA2"/>
    <w:rsid w:val="00A26725"/>
    <w:rsid w:val="00A330EE"/>
    <w:rsid w:val="00A34478"/>
    <w:rsid w:val="00A40AFE"/>
    <w:rsid w:val="00A43CB0"/>
    <w:rsid w:val="00A5155E"/>
    <w:rsid w:val="00A54149"/>
    <w:rsid w:val="00A54F11"/>
    <w:rsid w:val="00A56208"/>
    <w:rsid w:val="00A661B5"/>
    <w:rsid w:val="00A94198"/>
    <w:rsid w:val="00AA79AB"/>
    <w:rsid w:val="00AC5240"/>
    <w:rsid w:val="00AD09EE"/>
    <w:rsid w:val="00AE18EF"/>
    <w:rsid w:val="00AF180B"/>
    <w:rsid w:val="00AF2F0B"/>
    <w:rsid w:val="00AF45EE"/>
    <w:rsid w:val="00B20CA2"/>
    <w:rsid w:val="00B225CA"/>
    <w:rsid w:val="00B31311"/>
    <w:rsid w:val="00B358F9"/>
    <w:rsid w:val="00B4018D"/>
    <w:rsid w:val="00B4486C"/>
    <w:rsid w:val="00B453B5"/>
    <w:rsid w:val="00B46EDE"/>
    <w:rsid w:val="00B70923"/>
    <w:rsid w:val="00B765BA"/>
    <w:rsid w:val="00B771DF"/>
    <w:rsid w:val="00B81634"/>
    <w:rsid w:val="00B9242F"/>
    <w:rsid w:val="00B9251B"/>
    <w:rsid w:val="00BB7953"/>
    <w:rsid w:val="00BC7DF2"/>
    <w:rsid w:val="00BD11B2"/>
    <w:rsid w:val="00BD540C"/>
    <w:rsid w:val="00BD5679"/>
    <w:rsid w:val="00BF4447"/>
    <w:rsid w:val="00C0393A"/>
    <w:rsid w:val="00C12BB1"/>
    <w:rsid w:val="00C31C0C"/>
    <w:rsid w:val="00C33A2D"/>
    <w:rsid w:val="00C33C9F"/>
    <w:rsid w:val="00C4239E"/>
    <w:rsid w:val="00C533FA"/>
    <w:rsid w:val="00C628EA"/>
    <w:rsid w:val="00C63DDE"/>
    <w:rsid w:val="00C67924"/>
    <w:rsid w:val="00C96C5F"/>
    <w:rsid w:val="00CC0BF8"/>
    <w:rsid w:val="00CD3C11"/>
    <w:rsid w:val="00CD58E6"/>
    <w:rsid w:val="00CE3078"/>
    <w:rsid w:val="00D02D7D"/>
    <w:rsid w:val="00D215B2"/>
    <w:rsid w:val="00D35BDA"/>
    <w:rsid w:val="00D4361A"/>
    <w:rsid w:val="00D56810"/>
    <w:rsid w:val="00D65588"/>
    <w:rsid w:val="00D66CE8"/>
    <w:rsid w:val="00D8349E"/>
    <w:rsid w:val="00DA0F50"/>
    <w:rsid w:val="00DB75B6"/>
    <w:rsid w:val="00DD5FA4"/>
    <w:rsid w:val="00DE2B80"/>
    <w:rsid w:val="00DE3E3D"/>
    <w:rsid w:val="00E00C2C"/>
    <w:rsid w:val="00E03A53"/>
    <w:rsid w:val="00E1317D"/>
    <w:rsid w:val="00E15A72"/>
    <w:rsid w:val="00E2295F"/>
    <w:rsid w:val="00E2650A"/>
    <w:rsid w:val="00E36A57"/>
    <w:rsid w:val="00E5660D"/>
    <w:rsid w:val="00E6107E"/>
    <w:rsid w:val="00E6469E"/>
    <w:rsid w:val="00E67E6E"/>
    <w:rsid w:val="00E704F6"/>
    <w:rsid w:val="00E737A9"/>
    <w:rsid w:val="00E7673B"/>
    <w:rsid w:val="00E86D03"/>
    <w:rsid w:val="00EA0B75"/>
    <w:rsid w:val="00EA3D26"/>
    <w:rsid w:val="00EA4B7B"/>
    <w:rsid w:val="00EC3A8D"/>
    <w:rsid w:val="00ED3FC0"/>
    <w:rsid w:val="00ED5926"/>
    <w:rsid w:val="00EE335A"/>
    <w:rsid w:val="00EF0466"/>
    <w:rsid w:val="00EF2A64"/>
    <w:rsid w:val="00F10F17"/>
    <w:rsid w:val="00F217D8"/>
    <w:rsid w:val="00F24933"/>
    <w:rsid w:val="00F2697B"/>
    <w:rsid w:val="00F36B1E"/>
    <w:rsid w:val="00F46B3F"/>
    <w:rsid w:val="00F47189"/>
    <w:rsid w:val="00F47664"/>
    <w:rsid w:val="00F6758F"/>
    <w:rsid w:val="00F71604"/>
    <w:rsid w:val="00F7356A"/>
    <w:rsid w:val="00F8458B"/>
    <w:rsid w:val="00FA22CE"/>
    <w:rsid w:val="00FB27C0"/>
    <w:rsid w:val="00FE484A"/>
    <w:rsid w:val="00FE5A4B"/>
    <w:rsid w:val="00FF7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213B9"/>
  <w15:chartTrackingRefBased/>
  <w15:docId w15:val="{CAB50D92-2892-4D54-AF2E-72EE3A54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72582"/>
    <w:pPr>
      <w:tabs>
        <w:tab w:val="center" w:pos="4153"/>
        <w:tab w:val="right" w:pos="8306"/>
      </w:tabs>
    </w:pPr>
  </w:style>
  <w:style w:type="paragraph" w:styleId="Footer">
    <w:name w:val="footer"/>
    <w:basedOn w:val="Normal"/>
    <w:rsid w:val="00772582"/>
    <w:pPr>
      <w:tabs>
        <w:tab w:val="center" w:pos="4153"/>
        <w:tab w:val="right" w:pos="8306"/>
      </w:tabs>
    </w:pPr>
  </w:style>
  <w:style w:type="paragraph" w:styleId="BalloonText">
    <w:name w:val="Balloon Text"/>
    <w:basedOn w:val="Normal"/>
    <w:semiHidden/>
    <w:rsid w:val="00772582"/>
    <w:rPr>
      <w:rFonts w:ascii="Tahoma" w:hAnsi="Tahoma" w:cs="Tahoma"/>
      <w:sz w:val="16"/>
      <w:szCs w:val="16"/>
    </w:rPr>
  </w:style>
  <w:style w:type="paragraph" w:styleId="PlainText">
    <w:name w:val="Plain Text"/>
    <w:basedOn w:val="Normal"/>
    <w:rsid w:val="00173019"/>
    <w:rPr>
      <w:rFonts w:ascii="Courier New" w:hAnsi="Courier New"/>
      <w:sz w:val="20"/>
      <w:szCs w:val="20"/>
      <w:lang w:eastAsia="en-US"/>
    </w:rPr>
  </w:style>
  <w:style w:type="paragraph" w:styleId="DocumentMap">
    <w:name w:val="Document Map"/>
    <w:basedOn w:val="Normal"/>
    <w:semiHidden/>
    <w:rsid w:val="00356D72"/>
    <w:pPr>
      <w:shd w:val="clear" w:color="auto" w:fill="000080"/>
    </w:pPr>
    <w:rPr>
      <w:rFonts w:ascii="Tahoma" w:hAnsi="Tahoma" w:cs="Tahoma"/>
      <w:sz w:val="20"/>
      <w:szCs w:val="20"/>
    </w:rPr>
  </w:style>
  <w:style w:type="paragraph" w:styleId="NormalWeb">
    <w:name w:val="Normal (Web)"/>
    <w:basedOn w:val="Normal"/>
    <w:rsid w:val="00D66C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5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DR SC SEN, DR M MOSZUTI, DR K HARRISON, DR A BENJAMIN, DR K OKUNRIBIDO</vt:lpstr>
    </vt:vector>
  </TitlesOfParts>
  <Company>Microsoft</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SC SEN, DR M MOSZUTI, DR K HARRISON, DR A BENJAMIN, DR K OKUNRIBIDO</dc:title>
  <dc:subject/>
  <dc:creator>Andrew</dc:creator>
  <cp:keywords/>
  <cp:lastModifiedBy>Amy Griffiths</cp:lastModifiedBy>
  <cp:revision>3</cp:revision>
  <cp:lastPrinted>2018-09-21T13:02:00Z</cp:lastPrinted>
  <dcterms:created xsi:type="dcterms:W3CDTF">2022-10-06T09:16:00Z</dcterms:created>
  <dcterms:modified xsi:type="dcterms:W3CDTF">2022-10-06T09:17:00Z</dcterms:modified>
</cp:coreProperties>
</file>